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E74" w:rsidRDefault="00F853EA" w:rsidP="000B4E29">
      <w:pPr>
        <w:pStyle w:val="1"/>
      </w:pPr>
      <w:r>
        <w:t>Требования Н2 – реализация средствами ОПО и СПО</w:t>
      </w:r>
    </w:p>
    <w:tbl>
      <w:tblPr>
        <w:tblStyle w:val="a7"/>
        <w:tblW w:w="14884" w:type="dxa"/>
        <w:tblInd w:w="-5" w:type="dxa"/>
        <w:tblLook w:val="04A0" w:firstRow="1" w:lastRow="0" w:firstColumn="1" w:lastColumn="0" w:noHBand="0" w:noVBand="1"/>
      </w:tblPr>
      <w:tblGrid>
        <w:gridCol w:w="711"/>
        <w:gridCol w:w="5389"/>
        <w:gridCol w:w="2268"/>
        <w:gridCol w:w="6516"/>
      </w:tblGrid>
      <w:tr w:rsidR="00196EC6" w:rsidTr="007253F0">
        <w:tc>
          <w:tcPr>
            <w:tcW w:w="711" w:type="dxa"/>
          </w:tcPr>
          <w:p w:rsidR="00196EC6" w:rsidRDefault="00196EC6" w:rsidP="009559D7">
            <w:pPr>
              <w:pStyle w:val="a8"/>
            </w:pPr>
            <w:r>
              <w:t>№ п/п</w:t>
            </w:r>
          </w:p>
        </w:tc>
        <w:tc>
          <w:tcPr>
            <w:tcW w:w="5389" w:type="dxa"/>
          </w:tcPr>
          <w:p w:rsidR="00196EC6" w:rsidRDefault="00196EC6" w:rsidP="009559D7">
            <w:pPr>
              <w:pStyle w:val="a8"/>
            </w:pPr>
            <w:r>
              <w:t>Требование ТЗ</w:t>
            </w:r>
          </w:p>
        </w:tc>
        <w:tc>
          <w:tcPr>
            <w:tcW w:w="2268" w:type="dxa"/>
          </w:tcPr>
          <w:p w:rsidR="00196EC6" w:rsidRDefault="00196EC6" w:rsidP="009559D7">
            <w:pPr>
              <w:pStyle w:val="a8"/>
            </w:pPr>
            <w:r>
              <w:t>СПО/ОПО</w:t>
            </w:r>
          </w:p>
        </w:tc>
        <w:tc>
          <w:tcPr>
            <w:tcW w:w="6516" w:type="dxa"/>
          </w:tcPr>
          <w:p w:rsidR="00196EC6" w:rsidRDefault="00196EC6" w:rsidP="00216F8B">
            <w:pPr>
              <w:pStyle w:val="a8"/>
            </w:pPr>
            <w:r>
              <w:t>Предложения по реализации, выбор ПО для реализации СПО</w:t>
            </w:r>
          </w:p>
        </w:tc>
      </w:tr>
      <w:tr w:rsidR="00196EC6" w:rsidTr="007253F0">
        <w:tc>
          <w:tcPr>
            <w:tcW w:w="711" w:type="dxa"/>
          </w:tcPr>
          <w:p w:rsidR="00196EC6" w:rsidRDefault="00196EC6" w:rsidP="007E40FE">
            <w:pPr>
              <w:pStyle w:val="a9"/>
            </w:pPr>
            <w:r>
              <w:t>1.</w:t>
            </w:r>
          </w:p>
        </w:tc>
        <w:tc>
          <w:tcPr>
            <w:tcW w:w="5389" w:type="dxa"/>
          </w:tcPr>
          <w:p w:rsidR="00196EC6" w:rsidRPr="00554215" w:rsidRDefault="00196EC6" w:rsidP="00B80A49">
            <w:pPr>
              <w:pStyle w:val="a9"/>
            </w:pPr>
            <w:r w:rsidRPr="00554215">
              <w:t>3.2.3.1 Строгую идентификацию и аутентификацию субъектов и объектов доступа.</w:t>
            </w:r>
          </w:p>
        </w:tc>
        <w:tc>
          <w:tcPr>
            <w:tcW w:w="2268" w:type="dxa"/>
          </w:tcPr>
          <w:p w:rsidR="00196EC6" w:rsidRDefault="00196EC6" w:rsidP="007E40FE">
            <w:pPr>
              <w:pStyle w:val="a9"/>
            </w:pPr>
            <w:r w:rsidRPr="00B80A49">
              <w:t>СПО аутентификации и управления пользователями</w:t>
            </w:r>
          </w:p>
        </w:tc>
        <w:tc>
          <w:tcPr>
            <w:tcW w:w="6516" w:type="dxa"/>
          </w:tcPr>
          <w:p w:rsidR="00196EC6" w:rsidRPr="00587CBE" w:rsidRDefault="00196EC6" w:rsidP="000253B1">
            <w:pPr>
              <w:pStyle w:val="a9"/>
            </w:pPr>
          </w:p>
        </w:tc>
      </w:tr>
      <w:tr w:rsidR="00196EC6" w:rsidTr="007253F0">
        <w:tc>
          <w:tcPr>
            <w:tcW w:w="711" w:type="dxa"/>
          </w:tcPr>
          <w:p w:rsidR="00196EC6" w:rsidRDefault="00196EC6" w:rsidP="007E40FE">
            <w:pPr>
              <w:pStyle w:val="a9"/>
            </w:pPr>
            <w:r>
              <w:t>2.</w:t>
            </w:r>
          </w:p>
        </w:tc>
        <w:tc>
          <w:tcPr>
            <w:tcW w:w="5389" w:type="dxa"/>
          </w:tcPr>
          <w:p w:rsidR="00196EC6" w:rsidRPr="00554215" w:rsidRDefault="00196EC6" w:rsidP="00B80A49">
            <w:pPr>
              <w:pStyle w:val="a9"/>
            </w:pPr>
            <w:r w:rsidRPr="00554215">
              <w:t xml:space="preserve">3.2.3.2 </w:t>
            </w:r>
            <w:proofErr w:type="spellStart"/>
            <w:r w:rsidRPr="00554215">
              <w:t>Журналирование</w:t>
            </w:r>
            <w:proofErr w:type="spellEnd"/>
            <w:r w:rsidRPr="00554215">
              <w:t xml:space="preserve"> событий и действий всех субъектов доступа.</w:t>
            </w:r>
          </w:p>
        </w:tc>
        <w:tc>
          <w:tcPr>
            <w:tcW w:w="2268" w:type="dxa"/>
          </w:tcPr>
          <w:p w:rsidR="00196EC6" w:rsidRPr="00806386" w:rsidRDefault="00196EC6" w:rsidP="007E40FE">
            <w:pPr>
              <w:pStyle w:val="a9"/>
            </w:pPr>
          </w:p>
        </w:tc>
        <w:tc>
          <w:tcPr>
            <w:tcW w:w="6516" w:type="dxa"/>
          </w:tcPr>
          <w:p w:rsidR="00196EC6" w:rsidRDefault="00196EC6" w:rsidP="007E40FE">
            <w:pPr>
              <w:pStyle w:val="a9"/>
            </w:pPr>
            <w:proofErr w:type="spellStart"/>
            <w:r>
              <w:t>Журналирование</w:t>
            </w:r>
            <w:proofErr w:type="spellEnd"/>
            <w:r>
              <w:t xml:space="preserve"> обеспечивается средствами ОС. </w:t>
            </w:r>
          </w:p>
          <w:p w:rsidR="00196EC6" w:rsidRDefault="00196EC6" w:rsidP="007E40FE">
            <w:pPr>
              <w:pStyle w:val="a9"/>
            </w:pPr>
            <w:r>
              <w:t xml:space="preserve">Необходимо будет сделать настройки </w:t>
            </w:r>
            <w:proofErr w:type="spellStart"/>
            <w:r>
              <w:t>журналирования</w:t>
            </w:r>
            <w:proofErr w:type="spellEnd"/>
            <w:r>
              <w:t>, устраивающие Заказчика.</w:t>
            </w:r>
          </w:p>
          <w:p w:rsidR="003A435E" w:rsidRDefault="003A435E" w:rsidP="007E40FE">
            <w:pPr>
              <w:pStyle w:val="a9"/>
            </w:pPr>
          </w:p>
          <w:p w:rsidR="003A435E" w:rsidRPr="003F2ED5" w:rsidRDefault="003F2ED5" w:rsidP="00806386">
            <w:pPr>
              <w:pStyle w:val="a9"/>
              <w:rPr>
                <w:lang w:val="en-US"/>
              </w:rPr>
            </w:pPr>
            <w:r>
              <w:t>Сбор жур</w:t>
            </w:r>
            <w:r w:rsidR="00806386">
              <w:t>н</w:t>
            </w:r>
            <w:r>
              <w:t xml:space="preserve">алов - </w:t>
            </w:r>
            <w:r>
              <w:rPr>
                <w:lang w:val="en-US"/>
              </w:rPr>
              <w:t>OSSEC</w:t>
            </w:r>
          </w:p>
        </w:tc>
      </w:tr>
      <w:tr w:rsidR="00196EC6" w:rsidTr="007253F0">
        <w:tc>
          <w:tcPr>
            <w:tcW w:w="711" w:type="dxa"/>
          </w:tcPr>
          <w:p w:rsidR="00196EC6" w:rsidRDefault="00196EC6" w:rsidP="007E40FE">
            <w:pPr>
              <w:pStyle w:val="a9"/>
            </w:pPr>
            <w:r>
              <w:t>3.</w:t>
            </w:r>
          </w:p>
        </w:tc>
        <w:tc>
          <w:tcPr>
            <w:tcW w:w="5389" w:type="dxa"/>
          </w:tcPr>
          <w:p w:rsidR="00196EC6" w:rsidRPr="00554215" w:rsidRDefault="00196EC6" w:rsidP="00B80A49">
            <w:pPr>
              <w:pStyle w:val="a9"/>
            </w:pPr>
            <w:r w:rsidRPr="00554215">
              <w:t xml:space="preserve">3.2.3.3 Возможность взаимодействия с сетевыми сегментами Заказчика, в </w:t>
            </w:r>
            <w:proofErr w:type="spellStart"/>
            <w:r w:rsidRPr="00554215">
              <w:t>т.ч</w:t>
            </w:r>
            <w:proofErr w:type="spellEnd"/>
            <w:r w:rsidRPr="00554215">
              <w:t>. с использованием КОП.</w:t>
            </w:r>
          </w:p>
        </w:tc>
        <w:tc>
          <w:tcPr>
            <w:tcW w:w="2268" w:type="dxa"/>
          </w:tcPr>
          <w:p w:rsidR="00196EC6" w:rsidRPr="00806386" w:rsidRDefault="00196EC6" w:rsidP="007E40FE">
            <w:pPr>
              <w:pStyle w:val="a9"/>
            </w:pPr>
          </w:p>
        </w:tc>
        <w:tc>
          <w:tcPr>
            <w:tcW w:w="6516" w:type="dxa"/>
          </w:tcPr>
          <w:p w:rsidR="00196EC6" w:rsidRPr="00451C8F" w:rsidRDefault="00196EC6" w:rsidP="007E40FE">
            <w:pPr>
              <w:pStyle w:val="a9"/>
            </w:pPr>
          </w:p>
        </w:tc>
      </w:tr>
      <w:tr w:rsidR="00196EC6" w:rsidTr="007253F0">
        <w:tc>
          <w:tcPr>
            <w:tcW w:w="711" w:type="dxa"/>
          </w:tcPr>
          <w:p w:rsidR="00196EC6" w:rsidRDefault="00196EC6" w:rsidP="007E40FE">
            <w:pPr>
              <w:pStyle w:val="a9"/>
            </w:pPr>
            <w:r>
              <w:t>4.</w:t>
            </w:r>
          </w:p>
        </w:tc>
        <w:tc>
          <w:tcPr>
            <w:tcW w:w="5389" w:type="dxa"/>
          </w:tcPr>
          <w:p w:rsidR="00196EC6" w:rsidRPr="00554215" w:rsidRDefault="00196EC6" w:rsidP="00502A60">
            <w:pPr>
              <w:pStyle w:val="a9"/>
            </w:pPr>
            <w:r w:rsidRPr="00554215">
              <w:t>3.2.3.4 Накоплени</w:t>
            </w:r>
            <w:r>
              <w:t>е</w:t>
            </w:r>
            <w:r w:rsidRPr="00554215">
              <w:t xml:space="preserve"> данных ОО ПТК «Н-2» и организацию обмена данными с виртуальными компьютерами Заказчика с использованием файловых серверов во внешнем и внутреннем контурах виртуализации.</w:t>
            </w:r>
          </w:p>
        </w:tc>
        <w:tc>
          <w:tcPr>
            <w:tcW w:w="2268" w:type="dxa"/>
          </w:tcPr>
          <w:p w:rsidR="00196EC6" w:rsidRDefault="00196EC6" w:rsidP="007E40FE">
            <w:pPr>
              <w:pStyle w:val="a9"/>
            </w:pPr>
          </w:p>
        </w:tc>
        <w:tc>
          <w:tcPr>
            <w:tcW w:w="6516" w:type="dxa"/>
          </w:tcPr>
          <w:p w:rsidR="00196EC6" w:rsidRDefault="00196EC6" w:rsidP="007E40FE">
            <w:pPr>
              <w:pStyle w:val="a9"/>
            </w:pPr>
            <w:r>
              <w:rPr>
                <w:lang w:val="en-US"/>
              </w:rPr>
              <w:t>FTP</w:t>
            </w:r>
            <w:r w:rsidRPr="009B5E2D">
              <w:t xml:space="preserve"> </w:t>
            </w:r>
            <w:r>
              <w:t>сервер в среде виртуализации.</w:t>
            </w:r>
          </w:p>
          <w:p w:rsidR="00196EC6" w:rsidRDefault="00196EC6" w:rsidP="007E40FE">
            <w:pPr>
              <w:pStyle w:val="a9"/>
            </w:pPr>
            <w:r>
              <w:t>Обес</w:t>
            </w:r>
            <w:bookmarkStart w:id="0" w:name="_GoBack"/>
            <w:bookmarkEnd w:id="0"/>
            <w:r>
              <w:t>печивается средствами ОС.</w:t>
            </w:r>
          </w:p>
          <w:p w:rsidR="00196EC6" w:rsidRDefault="00196EC6" w:rsidP="007E40FE">
            <w:pPr>
              <w:pStyle w:val="a9"/>
            </w:pPr>
            <w:r>
              <w:rPr>
                <w:lang w:val="en-US"/>
              </w:rPr>
              <w:t>FTP</w:t>
            </w:r>
            <w:r w:rsidRPr="00196EC6">
              <w:t xml:space="preserve"> </w:t>
            </w:r>
            <w:r>
              <w:t xml:space="preserve">клиент </w:t>
            </w:r>
            <w:r w:rsidR="00CA181C">
              <w:t>–</w:t>
            </w:r>
            <w:r>
              <w:t xml:space="preserve"> </w:t>
            </w:r>
            <w:proofErr w:type="spellStart"/>
            <w:r w:rsidRPr="002B4C26">
              <w:t>FileZilla</w:t>
            </w:r>
            <w:proofErr w:type="spellEnd"/>
          </w:p>
          <w:p w:rsidR="00CA181C" w:rsidRPr="00CA181C" w:rsidRDefault="00CA181C" w:rsidP="007E40FE">
            <w:pPr>
              <w:pStyle w:val="a9"/>
              <w:rPr>
                <w:lang w:val="en-US"/>
              </w:rPr>
            </w:pPr>
            <w:proofErr w:type="spellStart"/>
            <w:r w:rsidRPr="00CA181C">
              <w:rPr>
                <w:highlight w:val="cyan"/>
                <w:lang w:val="en-US"/>
              </w:rPr>
              <w:t>Bigs</w:t>
            </w:r>
            <w:proofErr w:type="spellEnd"/>
          </w:p>
        </w:tc>
      </w:tr>
      <w:tr w:rsidR="00196EC6" w:rsidTr="007253F0">
        <w:tc>
          <w:tcPr>
            <w:tcW w:w="711" w:type="dxa"/>
          </w:tcPr>
          <w:p w:rsidR="00196EC6" w:rsidRDefault="00196EC6" w:rsidP="007E40FE">
            <w:pPr>
              <w:pStyle w:val="a9"/>
            </w:pPr>
            <w:r>
              <w:t>5.</w:t>
            </w:r>
          </w:p>
        </w:tc>
        <w:tc>
          <w:tcPr>
            <w:tcW w:w="5389" w:type="dxa"/>
          </w:tcPr>
          <w:p w:rsidR="00196EC6" w:rsidRDefault="00196EC6" w:rsidP="00B80A49">
            <w:pPr>
              <w:pStyle w:val="a9"/>
            </w:pPr>
            <w:r w:rsidRPr="00554215">
              <w:t>3.2.3.5 Ролевое разграничение доступа на файловых серверах внешнего и внутреннего контуров виртуализации.</w:t>
            </w:r>
          </w:p>
        </w:tc>
        <w:tc>
          <w:tcPr>
            <w:tcW w:w="2268" w:type="dxa"/>
          </w:tcPr>
          <w:p w:rsidR="00196EC6" w:rsidRDefault="00196EC6" w:rsidP="007E40FE">
            <w:pPr>
              <w:pStyle w:val="a9"/>
            </w:pPr>
            <w:r w:rsidRPr="000253B1">
              <w:t>СПО аутентификации и управления пользователями</w:t>
            </w:r>
          </w:p>
        </w:tc>
        <w:tc>
          <w:tcPr>
            <w:tcW w:w="6516" w:type="dxa"/>
          </w:tcPr>
          <w:p w:rsidR="00196EC6" w:rsidRDefault="00196EC6" w:rsidP="007E40FE">
            <w:pPr>
              <w:pStyle w:val="a9"/>
            </w:pPr>
          </w:p>
        </w:tc>
      </w:tr>
      <w:tr w:rsidR="00196EC6" w:rsidTr="007253F0">
        <w:tc>
          <w:tcPr>
            <w:tcW w:w="711" w:type="dxa"/>
          </w:tcPr>
          <w:p w:rsidR="00196EC6" w:rsidRDefault="00196EC6" w:rsidP="00E92E91">
            <w:pPr>
              <w:pStyle w:val="a9"/>
            </w:pPr>
            <w:r>
              <w:t>6.</w:t>
            </w:r>
          </w:p>
        </w:tc>
        <w:tc>
          <w:tcPr>
            <w:tcW w:w="5389" w:type="dxa"/>
          </w:tcPr>
          <w:p w:rsidR="00196EC6" w:rsidRPr="00A3453F" w:rsidRDefault="00196EC6" w:rsidP="00E92E91">
            <w:pPr>
              <w:pStyle w:val="a9"/>
            </w:pPr>
            <w:r w:rsidRPr="00A3453F">
              <w:t xml:space="preserve">3.2.3.6 Автоматическое создание телекоммуникационных сегментов специального назначения с использованием программно-технических средств ОО ПТК «Н-2», для проведения анализа разрабатываемых </w:t>
            </w:r>
            <w:proofErr w:type="spellStart"/>
            <w:r w:rsidRPr="00A3453F">
              <w:t>СпПС</w:t>
            </w:r>
            <w:proofErr w:type="spellEnd"/>
            <w:r w:rsidRPr="00A3453F">
              <w:t>.</w:t>
            </w:r>
          </w:p>
        </w:tc>
        <w:tc>
          <w:tcPr>
            <w:tcW w:w="2268" w:type="dxa"/>
          </w:tcPr>
          <w:p w:rsidR="00196EC6" w:rsidRDefault="00196EC6" w:rsidP="0080111E">
            <w:pPr>
              <w:pStyle w:val="a9"/>
            </w:pPr>
            <w:r w:rsidRPr="00AC7D74">
              <w:t>СПО создания и обновления образов</w:t>
            </w:r>
          </w:p>
          <w:p w:rsidR="00196EC6" w:rsidRDefault="00196EC6" w:rsidP="0080111E">
            <w:pPr>
              <w:pStyle w:val="a9"/>
            </w:pPr>
            <w:r w:rsidRPr="006B2658">
              <w:t>СПО ведения узлов сети</w:t>
            </w:r>
            <w:r>
              <w:t>.</w:t>
            </w:r>
          </w:p>
        </w:tc>
        <w:tc>
          <w:tcPr>
            <w:tcW w:w="6516" w:type="dxa"/>
          </w:tcPr>
          <w:p w:rsidR="00196EC6" w:rsidRDefault="00196EC6" w:rsidP="00E92E91">
            <w:pPr>
              <w:pStyle w:val="a9"/>
            </w:pPr>
            <w:r>
              <w:t>Развертывание виртуальных сетей в среде виртуализации. Управление виртуальными машинами.</w:t>
            </w:r>
          </w:p>
          <w:p w:rsidR="00196EC6" w:rsidRPr="00196EC6" w:rsidRDefault="00196EC6" w:rsidP="00E92E91">
            <w:pPr>
              <w:pStyle w:val="a9"/>
            </w:pPr>
            <w:proofErr w:type="spellStart"/>
            <w:r>
              <w:rPr>
                <w:lang w:val="en-US"/>
              </w:rPr>
              <w:t>VirtualBOX</w:t>
            </w:r>
            <w:proofErr w:type="spellEnd"/>
            <w:r w:rsidRPr="00CF02B2">
              <w:t xml:space="preserve"> + </w:t>
            </w:r>
            <w:r w:rsidRPr="005D6879">
              <w:rPr>
                <w:lang w:val="en-US"/>
              </w:rPr>
              <w:t>Vagrant</w:t>
            </w:r>
          </w:p>
          <w:p w:rsidR="00196EC6" w:rsidRDefault="00196EC6" w:rsidP="00E92E91">
            <w:pPr>
              <w:pStyle w:val="a9"/>
            </w:pPr>
            <w:proofErr w:type="spellStart"/>
            <w:r w:rsidRPr="00540707">
              <w:rPr>
                <w:lang w:val="en-US"/>
              </w:rPr>
              <w:t>Xen</w:t>
            </w:r>
            <w:proofErr w:type="spellEnd"/>
            <w:r w:rsidRPr="00196EC6">
              <w:t>/</w:t>
            </w:r>
            <w:r w:rsidRPr="00540707">
              <w:rPr>
                <w:lang w:val="en-US"/>
              </w:rPr>
              <w:t>KVM</w:t>
            </w:r>
            <w:r w:rsidRPr="00196EC6">
              <w:t xml:space="preserve"> + </w:t>
            </w:r>
            <w:proofErr w:type="spellStart"/>
            <w:r>
              <w:rPr>
                <w:lang w:val="en-US"/>
              </w:rPr>
              <w:t>ConVirt</w:t>
            </w:r>
            <w:proofErr w:type="spellEnd"/>
          </w:p>
          <w:p w:rsidR="00196EC6" w:rsidRDefault="00196EC6" w:rsidP="00E92E91">
            <w:pPr>
              <w:pStyle w:val="a9"/>
            </w:pPr>
          </w:p>
        </w:tc>
      </w:tr>
      <w:tr w:rsidR="00196EC6" w:rsidTr="007253F0">
        <w:tc>
          <w:tcPr>
            <w:tcW w:w="711" w:type="dxa"/>
          </w:tcPr>
          <w:p w:rsidR="00196EC6" w:rsidRDefault="00196EC6" w:rsidP="00E92E91">
            <w:pPr>
              <w:pStyle w:val="a9"/>
            </w:pPr>
            <w:r>
              <w:t>7.</w:t>
            </w:r>
          </w:p>
        </w:tc>
        <w:tc>
          <w:tcPr>
            <w:tcW w:w="5389" w:type="dxa"/>
          </w:tcPr>
          <w:p w:rsidR="00196EC6" w:rsidRPr="00A3453F" w:rsidRDefault="00196EC6" w:rsidP="00E92E91">
            <w:pPr>
              <w:pStyle w:val="a9"/>
            </w:pPr>
            <w:r w:rsidRPr="00A3453F">
              <w:t xml:space="preserve">3.2.3.7 Возможность совместной разработки программного кода с использованием систем контроля </w:t>
            </w:r>
            <w:r w:rsidRPr="00A3453F">
              <w:lastRenderedPageBreak/>
              <w:t>версий (</w:t>
            </w:r>
            <w:proofErr w:type="spellStart"/>
            <w:r w:rsidRPr="00A3453F">
              <w:t>Git</w:t>
            </w:r>
            <w:proofErr w:type="spellEnd"/>
            <w:r w:rsidRPr="00A3453F">
              <w:t>), систем непрерывной интеграции (</w:t>
            </w:r>
            <w:proofErr w:type="spellStart"/>
            <w:r w:rsidRPr="00A3453F">
              <w:t>Jenkins</w:t>
            </w:r>
            <w:proofErr w:type="spellEnd"/>
            <w:r w:rsidRPr="00A3453F">
              <w:t>), систем управления проектами (</w:t>
            </w:r>
            <w:proofErr w:type="spellStart"/>
            <w:r w:rsidRPr="00A3453F">
              <w:t>Redmine</w:t>
            </w:r>
            <w:proofErr w:type="spellEnd"/>
            <w:r w:rsidRPr="00A3453F">
              <w:t xml:space="preserve">), сред разработки (IDEA, </w:t>
            </w:r>
            <w:proofErr w:type="spellStart"/>
            <w:r w:rsidRPr="00A3453F">
              <w:t>Eclipse</w:t>
            </w:r>
            <w:proofErr w:type="spellEnd"/>
            <w:r w:rsidRPr="00A3453F">
              <w:t xml:space="preserve">, </w:t>
            </w:r>
            <w:proofErr w:type="spellStart"/>
            <w:r w:rsidRPr="00A3453F">
              <w:t>Visual</w:t>
            </w:r>
            <w:proofErr w:type="spellEnd"/>
            <w:r w:rsidRPr="00A3453F">
              <w:t xml:space="preserve"> </w:t>
            </w:r>
            <w:proofErr w:type="spellStart"/>
            <w:r w:rsidRPr="00A3453F">
              <w:t>Studio</w:t>
            </w:r>
            <w:proofErr w:type="spellEnd"/>
            <w:r w:rsidRPr="00A3453F">
              <w:t>).</w:t>
            </w:r>
          </w:p>
        </w:tc>
        <w:tc>
          <w:tcPr>
            <w:tcW w:w="2268" w:type="dxa"/>
          </w:tcPr>
          <w:p w:rsidR="00196EC6" w:rsidRDefault="00196EC6" w:rsidP="00E92E91">
            <w:pPr>
              <w:pStyle w:val="a9"/>
            </w:pPr>
            <w:r w:rsidRPr="00C33EBC">
              <w:lastRenderedPageBreak/>
              <w:t xml:space="preserve">СПО анализа </w:t>
            </w:r>
            <w:proofErr w:type="spellStart"/>
            <w:r w:rsidRPr="00C33EBC">
              <w:t>СпПС</w:t>
            </w:r>
            <w:proofErr w:type="spellEnd"/>
          </w:p>
        </w:tc>
        <w:tc>
          <w:tcPr>
            <w:tcW w:w="6516" w:type="dxa"/>
          </w:tcPr>
          <w:p w:rsidR="00196EC6" w:rsidRPr="00CF02B2" w:rsidRDefault="00196EC6" w:rsidP="00CF02B2">
            <w:pPr>
              <w:pStyle w:val="a9"/>
              <w:rPr>
                <w:lang w:val="en-US"/>
              </w:rPr>
            </w:pPr>
            <w:proofErr w:type="spellStart"/>
            <w:r w:rsidRPr="00CF02B2">
              <w:rPr>
                <w:lang w:val="en-US"/>
              </w:rPr>
              <w:t>Git</w:t>
            </w:r>
            <w:proofErr w:type="spellEnd"/>
            <w:r w:rsidRPr="00CF02B2">
              <w:rPr>
                <w:lang w:val="en-US"/>
              </w:rPr>
              <w:t xml:space="preserve">, Jenkins, </w:t>
            </w:r>
            <w:proofErr w:type="spellStart"/>
            <w:r w:rsidRPr="00CF02B2">
              <w:rPr>
                <w:lang w:val="en-US"/>
              </w:rPr>
              <w:t>Redmine</w:t>
            </w:r>
            <w:proofErr w:type="spellEnd"/>
            <w:r w:rsidRPr="00CF02B2">
              <w:rPr>
                <w:lang w:val="en-US"/>
              </w:rPr>
              <w:t xml:space="preserve">, </w:t>
            </w:r>
            <w:r w:rsidRPr="00CF02B2">
              <w:rPr>
                <w:highlight w:val="yellow"/>
                <w:lang w:val="en-US"/>
              </w:rPr>
              <w:t>IDEA</w:t>
            </w:r>
            <w:r w:rsidRPr="00CF02B2">
              <w:rPr>
                <w:lang w:val="en-US"/>
              </w:rPr>
              <w:t>, Eclipse, Visual Studio,</w:t>
            </w:r>
          </w:p>
          <w:p w:rsidR="00196EC6" w:rsidRDefault="00196EC6" w:rsidP="00CF02B2">
            <w:pPr>
              <w:pStyle w:val="a9"/>
            </w:pPr>
            <w:r>
              <w:t xml:space="preserve">Дизассемблер </w:t>
            </w:r>
            <w:r>
              <w:rPr>
                <w:lang w:val="en-US"/>
              </w:rPr>
              <w:t>IDA</w:t>
            </w:r>
            <w:r w:rsidRPr="00D161C4">
              <w:t xml:space="preserve"> </w:t>
            </w:r>
            <w:r>
              <w:rPr>
                <w:lang w:val="en-US"/>
              </w:rPr>
              <w:t>Pro</w:t>
            </w:r>
          </w:p>
          <w:p w:rsidR="00196EC6" w:rsidRDefault="00196EC6" w:rsidP="008501D2">
            <w:pPr>
              <w:pStyle w:val="a9"/>
            </w:pPr>
          </w:p>
          <w:p w:rsidR="00196EC6" w:rsidRDefault="00196EC6" w:rsidP="008501D2">
            <w:pPr>
              <w:pStyle w:val="a9"/>
            </w:pPr>
            <w:r>
              <w:t>Необходимо уточнить по поводу платного ПО.</w:t>
            </w:r>
          </w:p>
        </w:tc>
      </w:tr>
      <w:tr w:rsidR="00196EC6" w:rsidTr="007253F0">
        <w:tc>
          <w:tcPr>
            <w:tcW w:w="711" w:type="dxa"/>
          </w:tcPr>
          <w:p w:rsidR="00196EC6" w:rsidRDefault="00196EC6" w:rsidP="00E92E91">
            <w:pPr>
              <w:pStyle w:val="a9"/>
            </w:pPr>
            <w:r>
              <w:lastRenderedPageBreak/>
              <w:t>8.</w:t>
            </w:r>
          </w:p>
        </w:tc>
        <w:tc>
          <w:tcPr>
            <w:tcW w:w="5389" w:type="dxa"/>
          </w:tcPr>
          <w:p w:rsidR="00196EC6" w:rsidRPr="00A3453F" w:rsidRDefault="00196EC6" w:rsidP="00E92E91">
            <w:pPr>
              <w:pStyle w:val="a9"/>
            </w:pPr>
            <w:r w:rsidRPr="00A3453F">
              <w:t>3.2.3.8 Возможность администрирования собственной сетевой и вычислительной инфраструктуры.</w:t>
            </w:r>
          </w:p>
        </w:tc>
        <w:tc>
          <w:tcPr>
            <w:tcW w:w="2268" w:type="dxa"/>
          </w:tcPr>
          <w:p w:rsidR="00196EC6" w:rsidRDefault="00196EC6" w:rsidP="00E92E91">
            <w:pPr>
              <w:pStyle w:val="a9"/>
            </w:pPr>
            <w:r w:rsidRPr="00535F95">
              <w:rPr>
                <w:highlight w:val="yellow"/>
              </w:rPr>
              <w:t>??????</w:t>
            </w:r>
          </w:p>
        </w:tc>
        <w:tc>
          <w:tcPr>
            <w:tcW w:w="6516" w:type="dxa"/>
          </w:tcPr>
          <w:p w:rsidR="00196EC6" w:rsidRDefault="00196EC6" w:rsidP="00E92E91">
            <w:pPr>
              <w:pStyle w:val="a9"/>
            </w:pPr>
          </w:p>
        </w:tc>
      </w:tr>
      <w:tr w:rsidR="00196EC6" w:rsidTr="007253F0">
        <w:tc>
          <w:tcPr>
            <w:tcW w:w="711" w:type="dxa"/>
          </w:tcPr>
          <w:p w:rsidR="00196EC6" w:rsidRDefault="00196EC6" w:rsidP="00E92E91">
            <w:pPr>
              <w:pStyle w:val="a9"/>
            </w:pPr>
            <w:r>
              <w:t>9.</w:t>
            </w:r>
          </w:p>
        </w:tc>
        <w:tc>
          <w:tcPr>
            <w:tcW w:w="5389" w:type="dxa"/>
          </w:tcPr>
          <w:p w:rsidR="00196EC6" w:rsidRPr="00A3453F" w:rsidRDefault="00196EC6" w:rsidP="00E92E91">
            <w:pPr>
              <w:pStyle w:val="a9"/>
            </w:pPr>
            <w:r w:rsidRPr="00A3453F">
              <w:t xml:space="preserve">3.2.3.9 Безопасность процесса обработки технологической информации о функционировании разрабатываемых </w:t>
            </w:r>
            <w:proofErr w:type="spellStart"/>
            <w:r w:rsidRPr="00A3453F">
              <w:t>СпПС</w:t>
            </w:r>
            <w:proofErr w:type="spellEnd"/>
            <w:r w:rsidRPr="00A3453F">
              <w:t>.</w:t>
            </w:r>
          </w:p>
        </w:tc>
        <w:tc>
          <w:tcPr>
            <w:tcW w:w="2268" w:type="dxa"/>
          </w:tcPr>
          <w:p w:rsidR="00196EC6" w:rsidRDefault="00196EC6" w:rsidP="00E92E91">
            <w:pPr>
              <w:pStyle w:val="a9"/>
            </w:pPr>
            <w:r w:rsidRPr="00535F95">
              <w:rPr>
                <w:highlight w:val="yellow"/>
              </w:rPr>
              <w:t>??????</w:t>
            </w:r>
          </w:p>
        </w:tc>
        <w:tc>
          <w:tcPr>
            <w:tcW w:w="6516" w:type="dxa"/>
          </w:tcPr>
          <w:p w:rsidR="00196EC6" w:rsidRDefault="00196EC6" w:rsidP="00E92E91">
            <w:pPr>
              <w:pStyle w:val="a9"/>
            </w:pPr>
          </w:p>
        </w:tc>
      </w:tr>
      <w:tr w:rsidR="00196EC6" w:rsidTr="007253F0">
        <w:tc>
          <w:tcPr>
            <w:tcW w:w="711" w:type="dxa"/>
          </w:tcPr>
          <w:p w:rsidR="00196EC6" w:rsidRDefault="00196EC6" w:rsidP="00F27C12">
            <w:pPr>
              <w:pStyle w:val="a9"/>
            </w:pPr>
            <w:r>
              <w:t>10.</w:t>
            </w:r>
          </w:p>
        </w:tc>
        <w:tc>
          <w:tcPr>
            <w:tcW w:w="5389" w:type="dxa"/>
          </w:tcPr>
          <w:p w:rsidR="00196EC6" w:rsidRDefault="00196EC6" w:rsidP="00F27C12">
            <w:pPr>
              <w:pStyle w:val="a9"/>
            </w:pPr>
            <w:r w:rsidRPr="00A3453F">
              <w:t xml:space="preserve">3.2.3.10 Возможность проведения автоматизированного анализа разрабатываемых средств </w:t>
            </w:r>
            <w:proofErr w:type="spellStart"/>
            <w:r w:rsidRPr="00A3453F">
              <w:t>СпПС</w:t>
            </w:r>
            <w:proofErr w:type="spellEnd"/>
            <w:r w:rsidRPr="00A3453F">
              <w:t>.</w:t>
            </w:r>
          </w:p>
        </w:tc>
        <w:tc>
          <w:tcPr>
            <w:tcW w:w="2268" w:type="dxa"/>
          </w:tcPr>
          <w:p w:rsidR="00196EC6" w:rsidRDefault="00196EC6" w:rsidP="00F27C12">
            <w:pPr>
              <w:pStyle w:val="a9"/>
            </w:pPr>
            <w:r w:rsidRPr="00C33EBC">
              <w:t xml:space="preserve">СПО анализа </w:t>
            </w:r>
            <w:proofErr w:type="spellStart"/>
            <w:r w:rsidRPr="00C33EBC">
              <w:t>СпПС</w:t>
            </w:r>
            <w:proofErr w:type="spellEnd"/>
          </w:p>
        </w:tc>
        <w:tc>
          <w:tcPr>
            <w:tcW w:w="6516" w:type="dxa"/>
          </w:tcPr>
          <w:p w:rsidR="00196EC6" w:rsidRDefault="00196EC6" w:rsidP="00F27C12">
            <w:pPr>
              <w:pStyle w:val="a9"/>
              <w:rPr>
                <w:lang w:val="en-US"/>
              </w:rPr>
            </w:pPr>
            <w:r>
              <w:t xml:space="preserve">Дизассемблер </w:t>
            </w:r>
            <w:r>
              <w:rPr>
                <w:lang w:val="en-US"/>
              </w:rPr>
              <w:t>IDA Pro</w:t>
            </w:r>
          </w:p>
          <w:p w:rsidR="00196EC6" w:rsidRDefault="00196EC6" w:rsidP="00F27C12">
            <w:pPr>
              <w:pStyle w:val="a9"/>
            </w:pPr>
            <w:r w:rsidRPr="00535F95">
              <w:rPr>
                <w:highlight w:val="yellow"/>
              </w:rPr>
              <w:t>??????</w:t>
            </w:r>
          </w:p>
        </w:tc>
      </w:tr>
      <w:tr w:rsidR="00196EC6" w:rsidTr="007253F0">
        <w:tc>
          <w:tcPr>
            <w:tcW w:w="711" w:type="dxa"/>
          </w:tcPr>
          <w:p w:rsidR="00196EC6" w:rsidRDefault="00196EC6" w:rsidP="00F27C12">
            <w:pPr>
              <w:pStyle w:val="a9"/>
            </w:pPr>
            <w:r>
              <w:t>11.</w:t>
            </w:r>
          </w:p>
        </w:tc>
        <w:tc>
          <w:tcPr>
            <w:tcW w:w="5389" w:type="dxa"/>
          </w:tcPr>
          <w:p w:rsidR="00196EC6" w:rsidRPr="00591E9B" w:rsidRDefault="00196EC6" w:rsidP="00F27C12">
            <w:pPr>
              <w:pStyle w:val="a9"/>
            </w:pPr>
            <w:r w:rsidRPr="00591E9B">
              <w:t xml:space="preserve">3.2.3.11 Возможность проведения анализа обрабатываемой технологической информации о функционировании разрабатываемых </w:t>
            </w:r>
            <w:proofErr w:type="spellStart"/>
            <w:r w:rsidRPr="00591E9B">
              <w:t>СпПС</w:t>
            </w:r>
            <w:proofErr w:type="spellEnd"/>
            <w:r w:rsidRPr="00591E9B">
              <w:t>.</w:t>
            </w:r>
          </w:p>
        </w:tc>
        <w:tc>
          <w:tcPr>
            <w:tcW w:w="2268" w:type="dxa"/>
          </w:tcPr>
          <w:p w:rsidR="00196EC6" w:rsidRDefault="00196EC6" w:rsidP="00F27C12">
            <w:pPr>
              <w:pStyle w:val="a9"/>
            </w:pPr>
            <w:r w:rsidRPr="00C33EBC">
              <w:t xml:space="preserve">СПО анализа </w:t>
            </w:r>
            <w:proofErr w:type="spellStart"/>
            <w:r w:rsidRPr="00C33EBC">
              <w:t>СпПС</w:t>
            </w:r>
            <w:proofErr w:type="spellEnd"/>
          </w:p>
        </w:tc>
        <w:tc>
          <w:tcPr>
            <w:tcW w:w="6516" w:type="dxa"/>
          </w:tcPr>
          <w:p w:rsidR="00196EC6" w:rsidRDefault="00196EC6" w:rsidP="00F27C12">
            <w:pPr>
              <w:pStyle w:val="a9"/>
              <w:rPr>
                <w:lang w:val="en-US"/>
              </w:rPr>
            </w:pPr>
            <w:r>
              <w:t xml:space="preserve">Дизассемблер </w:t>
            </w:r>
            <w:r>
              <w:rPr>
                <w:lang w:val="en-US"/>
              </w:rPr>
              <w:t>IDA Pro</w:t>
            </w:r>
          </w:p>
          <w:p w:rsidR="00196EC6" w:rsidRDefault="00196EC6" w:rsidP="00F27C12">
            <w:pPr>
              <w:pStyle w:val="a9"/>
            </w:pPr>
            <w:r w:rsidRPr="00535F95">
              <w:rPr>
                <w:highlight w:val="yellow"/>
              </w:rPr>
              <w:t>??????</w:t>
            </w:r>
          </w:p>
        </w:tc>
      </w:tr>
      <w:tr w:rsidR="00196EC6" w:rsidTr="007253F0">
        <w:tc>
          <w:tcPr>
            <w:tcW w:w="711" w:type="dxa"/>
          </w:tcPr>
          <w:p w:rsidR="00196EC6" w:rsidRDefault="00196EC6" w:rsidP="00324552">
            <w:pPr>
              <w:pStyle w:val="a9"/>
            </w:pPr>
            <w:r>
              <w:t>12.</w:t>
            </w:r>
          </w:p>
        </w:tc>
        <w:tc>
          <w:tcPr>
            <w:tcW w:w="5389" w:type="dxa"/>
          </w:tcPr>
          <w:p w:rsidR="00196EC6" w:rsidRPr="00591E9B" w:rsidRDefault="00196EC6" w:rsidP="00324552">
            <w:pPr>
              <w:pStyle w:val="a9"/>
            </w:pPr>
            <w:r w:rsidRPr="00591E9B">
              <w:t>3.2.3.12 Возможность установки АВС на сервера и АРМ разработки с обеспечением корректной совместной работы СПО и АВС.</w:t>
            </w:r>
          </w:p>
        </w:tc>
        <w:tc>
          <w:tcPr>
            <w:tcW w:w="2268" w:type="dxa"/>
          </w:tcPr>
          <w:p w:rsidR="00196EC6" w:rsidRDefault="00196EC6" w:rsidP="00324552">
            <w:pPr>
              <w:pStyle w:val="a9"/>
            </w:pPr>
            <w:r>
              <w:t xml:space="preserve">АВС </w:t>
            </w:r>
            <w:r w:rsidRPr="001D4E9D">
              <w:t>Касперский</w:t>
            </w:r>
          </w:p>
          <w:p w:rsidR="00196EC6" w:rsidRDefault="00196EC6" w:rsidP="00324552">
            <w:pPr>
              <w:pStyle w:val="a9"/>
            </w:pPr>
            <w:r>
              <w:t xml:space="preserve">АВС </w:t>
            </w:r>
            <w:proofErr w:type="spellStart"/>
            <w:r w:rsidRPr="001D4E9D">
              <w:t>Dr.Web</w:t>
            </w:r>
            <w:proofErr w:type="spellEnd"/>
          </w:p>
        </w:tc>
        <w:tc>
          <w:tcPr>
            <w:tcW w:w="6516" w:type="dxa"/>
          </w:tcPr>
          <w:p w:rsidR="00196EC6" w:rsidRDefault="00196EC6" w:rsidP="00324552">
            <w:pPr>
              <w:pStyle w:val="a9"/>
            </w:pPr>
          </w:p>
        </w:tc>
      </w:tr>
      <w:tr w:rsidR="00196EC6" w:rsidTr="007253F0">
        <w:tc>
          <w:tcPr>
            <w:tcW w:w="711" w:type="dxa"/>
          </w:tcPr>
          <w:p w:rsidR="00196EC6" w:rsidRDefault="00196EC6" w:rsidP="00324552">
            <w:pPr>
              <w:pStyle w:val="a9"/>
            </w:pPr>
            <w:r>
              <w:t>13.</w:t>
            </w:r>
          </w:p>
        </w:tc>
        <w:tc>
          <w:tcPr>
            <w:tcW w:w="5389" w:type="dxa"/>
          </w:tcPr>
          <w:p w:rsidR="00196EC6" w:rsidRPr="00591E9B" w:rsidRDefault="00196EC6" w:rsidP="00324552">
            <w:pPr>
              <w:pStyle w:val="a9"/>
            </w:pPr>
            <w:r w:rsidRPr="00591E9B">
              <w:t>3.2.3.13 Обновление ОПО через сетевые сегменты Заказчика, подключение к ОО ПТК «Н-2».</w:t>
            </w:r>
          </w:p>
        </w:tc>
        <w:tc>
          <w:tcPr>
            <w:tcW w:w="2268" w:type="dxa"/>
          </w:tcPr>
          <w:p w:rsidR="00196EC6" w:rsidRDefault="00196EC6" w:rsidP="00324552">
            <w:pPr>
              <w:pStyle w:val="a9"/>
            </w:pPr>
            <w:r w:rsidRPr="00FE537C">
              <w:t>СПО взаимодействия с</w:t>
            </w:r>
            <w:r>
              <w:t xml:space="preserve"> ИВС</w:t>
            </w:r>
          </w:p>
        </w:tc>
        <w:tc>
          <w:tcPr>
            <w:tcW w:w="6516" w:type="dxa"/>
          </w:tcPr>
          <w:p w:rsidR="00196EC6" w:rsidRDefault="00196EC6" w:rsidP="00324552">
            <w:pPr>
              <w:pStyle w:val="a9"/>
            </w:pPr>
            <w:r w:rsidRPr="00535F95">
              <w:rPr>
                <w:highlight w:val="yellow"/>
              </w:rPr>
              <w:t>??????</w:t>
            </w:r>
          </w:p>
        </w:tc>
      </w:tr>
      <w:tr w:rsidR="00196EC6" w:rsidTr="007253F0">
        <w:tc>
          <w:tcPr>
            <w:tcW w:w="711" w:type="dxa"/>
          </w:tcPr>
          <w:p w:rsidR="00196EC6" w:rsidRPr="00F24246" w:rsidRDefault="00196EC6" w:rsidP="00324552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14.</w:t>
            </w:r>
          </w:p>
        </w:tc>
        <w:tc>
          <w:tcPr>
            <w:tcW w:w="5389" w:type="dxa"/>
          </w:tcPr>
          <w:p w:rsidR="00196EC6" w:rsidRPr="00591E9B" w:rsidRDefault="00196EC6" w:rsidP="00324552">
            <w:pPr>
              <w:pStyle w:val="a9"/>
            </w:pPr>
            <w:r w:rsidRPr="00591E9B">
              <w:t xml:space="preserve">3.2.3.14 Возможность взаимодействия с виртуальными компьютерами Заказчика на основе платформы </w:t>
            </w:r>
            <w:proofErr w:type="spellStart"/>
            <w:r w:rsidRPr="00591E9B">
              <w:t>RabbitMQ</w:t>
            </w:r>
            <w:proofErr w:type="spellEnd"/>
            <w:r w:rsidRPr="00591E9B">
              <w:t>.</w:t>
            </w:r>
          </w:p>
        </w:tc>
        <w:tc>
          <w:tcPr>
            <w:tcW w:w="2268" w:type="dxa"/>
          </w:tcPr>
          <w:p w:rsidR="00196EC6" w:rsidRDefault="00196EC6" w:rsidP="00324552">
            <w:pPr>
              <w:pStyle w:val="a9"/>
            </w:pPr>
          </w:p>
        </w:tc>
        <w:tc>
          <w:tcPr>
            <w:tcW w:w="6516" w:type="dxa"/>
          </w:tcPr>
          <w:p w:rsidR="00196EC6" w:rsidRDefault="00196EC6" w:rsidP="00324552">
            <w:pPr>
              <w:pStyle w:val="a9"/>
            </w:pPr>
            <w:proofErr w:type="spellStart"/>
            <w:r w:rsidRPr="00591E9B">
              <w:t>RabbitMQ</w:t>
            </w:r>
            <w:proofErr w:type="spellEnd"/>
            <w:r>
              <w:t xml:space="preserve"> – управление очередью сообщений.</w:t>
            </w:r>
          </w:p>
          <w:p w:rsidR="00196EC6" w:rsidRDefault="00196EC6" w:rsidP="00324552">
            <w:pPr>
              <w:pStyle w:val="a9"/>
            </w:pPr>
            <w:r w:rsidRPr="000D00AD">
              <w:rPr>
                <w:highlight w:val="yellow"/>
              </w:rPr>
              <w:t xml:space="preserve">Не понятна суть взаимодействия </w:t>
            </w:r>
            <w:proofErr w:type="spellStart"/>
            <w:r w:rsidRPr="000D00AD">
              <w:rPr>
                <w:highlight w:val="yellow"/>
              </w:rPr>
              <w:t>виртуалок</w:t>
            </w:r>
            <w:proofErr w:type="spellEnd"/>
            <w:r w:rsidRPr="000D00AD">
              <w:rPr>
                <w:highlight w:val="yellow"/>
              </w:rPr>
              <w:t xml:space="preserve"> через </w:t>
            </w:r>
            <w:proofErr w:type="spellStart"/>
            <w:r w:rsidRPr="000D00AD">
              <w:rPr>
                <w:highlight w:val="yellow"/>
                <w:lang w:val="en-US"/>
              </w:rPr>
              <w:t>RabbiMQ</w:t>
            </w:r>
            <w:proofErr w:type="spellEnd"/>
            <w:r w:rsidRPr="000D00AD">
              <w:rPr>
                <w:highlight w:val="yellow"/>
              </w:rPr>
              <w:t>.</w:t>
            </w:r>
          </w:p>
          <w:p w:rsidR="00CA181C" w:rsidRPr="000D00AD" w:rsidRDefault="00CA181C" w:rsidP="00324552">
            <w:pPr>
              <w:pStyle w:val="a9"/>
            </w:pPr>
            <w:r w:rsidRPr="00CA181C">
              <w:rPr>
                <w:highlight w:val="cyan"/>
              </w:rPr>
              <w:t xml:space="preserve">Передача информации между </w:t>
            </w:r>
            <w:proofErr w:type="spellStart"/>
            <w:r w:rsidRPr="00CA181C">
              <w:rPr>
                <w:highlight w:val="cyan"/>
              </w:rPr>
              <w:t>подкомплексами</w:t>
            </w:r>
            <w:proofErr w:type="spellEnd"/>
            <w:r w:rsidRPr="00CA181C">
              <w:rPr>
                <w:highlight w:val="cyan"/>
              </w:rPr>
              <w:t xml:space="preserve"> из региона в центр</w:t>
            </w:r>
          </w:p>
        </w:tc>
      </w:tr>
      <w:tr w:rsidR="00196EC6" w:rsidTr="007253F0">
        <w:tc>
          <w:tcPr>
            <w:tcW w:w="711" w:type="dxa"/>
          </w:tcPr>
          <w:p w:rsidR="00196EC6" w:rsidRPr="00F24246" w:rsidRDefault="00196EC6" w:rsidP="00FF2DD9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15.</w:t>
            </w:r>
          </w:p>
        </w:tc>
        <w:tc>
          <w:tcPr>
            <w:tcW w:w="5389" w:type="dxa"/>
          </w:tcPr>
          <w:p w:rsidR="00196EC6" w:rsidRDefault="00196EC6" w:rsidP="00FF2DD9">
            <w:pPr>
              <w:pStyle w:val="a9"/>
            </w:pPr>
            <w:r w:rsidRPr="00591E9B">
              <w:t>3.2.3.15 Обнаружение вторжений уровня компьютеров на основе системы OSSEC.</w:t>
            </w:r>
          </w:p>
        </w:tc>
        <w:tc>
          <w:tcPr>
            <w:tcW w:w="2268" w:type="dxa"/>
          </w:tcPr>
          <w:p w:rsidR="00196EC6" w:rsidRDefault="00196EC6" w:rsidP="00FF2DD9">
            <w:pPr>
              <w:pStyle w:val="a9"/>
            </w:pPr>
            <w:r w:rsidRPr="00EA5F52">
              <w:t>СПО выявления аномалий сетевых взаимодействий</w:t>
            </w:r>
          </w:p>
        </w:tc>
        <w:tc>
          <w:tcPr>
            <w:tcW w:w="6516" w:type="dxa"/>
          </w:tcPr>
          <w:p w:rsidR="00196EC6" w:rsidRDefault="00196EC6" w:rsidP="00FF2DD9">
            <w:pPr>
              <w:pStyle w:val="a9"/>
            </w:pPr>
            <w:r w:rsidRPr="00591E9B">
              <w:t>OSSEC</w:t>
            </w:r>
          </w:p>
          <w:p w:rsidR="006955F3" w:rsidRDefault="007F4D86" w:rsidP="00FF2DD9">
            <w:pPr>
              <w:pStyle w:val="a9"/>
            </w:pPr>
            <w:r>
              <w:rPr>
                <w:highlight w:val="cyan"/>
              </w:rPr>
              <w:t>Анализ ПО, которое в</w:t>
            </w:r>
            <w:r w:rsidR="006260F6">
              <w:rPr>
                <w:highlight w:val="cyan"/>
              </w:rPr>
              <w:t xml:space="preserve"> песочнице</w:t>
            </w:r>
          </w:p>
        </w:tc>
      </w:tr>
      <w:tr w:rsidR="00196EC6" w:rsidTr="007253F0">
        <w:tc>
          <w:tcPr>
            <w:tcW w:w="711" w:type="dxa"/>
          </w:tcPr>
          <w:p w:rsidR="00196EC6" w:rsidRPr="00F24246" w:rsidRDefault="00196EC6" w:rsidP="00FF2DD9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16.</w:t>
            </w:r>
          </w:p>
        </w:tc>
        <w:tc>
          <w:tcPr>
            <w:tcW w:w="5389" w:type="dxa"/>
          </w:tcPr>
          <w:p w:rsidR="00196EC6" w:rsidRPr="00F375A7" w:rsidRDefault="00196EC6" w:rsidP="00FF2DD9">
            <w:pPr>
              <w:pStyle w:val="a9"/>
            </w:pPr>
            <w:r w:rsidRPr="00F375A7">
              <w:t xml:space="preserve">3.2.3.16 Обнаружение вторжений уровня сетей на основе системы </w:t>
            </w:r>
            <w:proofErr w:type="spellStart"/>
            <w:r w:rsidRPr="00F375A7">
              <w:t>Suricata</w:t>
            </w:r>
            <w:proofErr w:type="spellEnd"/>
            <w:r w:rsidRPr="00F375A7">
              <w:t>.</w:t>
            </w:r>
          </w:p>
        </w:tc>
        <w:tc>
          <w:tcPr>
            <w:tcW w:w="2268" w:type="dxa"/>
          </w:tcPr>
          <w:p w:rsidR="00196EC6" w:rsidRDefault="00196EC6" w:rsidP="00FF2DD9">
            <w:pPr>
              <w:pStyle w:val="a9"/>
            </w:pPr>
            <w:r w:rsidRPr="00EA5F52">
              <w:t>СПО выявления аномалий сетевых взаимодействий</w:t>
            </w:r>
          </w:p>
        </w:tc>
        <w:tc>
          <w:tcPr>
            <w:tcW w:w="6516" w:type="dxa"/>
          </w:tcPr>
          <w:p w:rsidR="00196EC6" w:rsidRDefault="00196EC6" w:rsidP="00FF2DD9">
            <w:pPr>
              <w:pStyle w:val="a9"/>
            </w:pPr>
            <w:proofErr w:type="spellStart"/>
            <w:r w:rsidRPr="00F375A7">
              <w:t>Suricata</w:t>
            </w:r>
            <w:proofErr w:type="spellEnd"/>
          </w:p>
          <w:p w:rsidR="002301A8" w:rsidRDefault="002301A8" w:rsidP="00FF2DD9">
            <w:pPr>
              <w:pStyle w:val="a9"/>
            </w:pPr>
            <w:r w:rsidRPr="003B5981">
              <w:rPr>
                <w:highlight w:val="cyan"/>
              </w:rPr>
              <w:t>Должна стоять на виртуальных сетевых интерфейсах, на которых проводится исследование.</w:t>
            </w:r>
          </w:p>
        </w:tc>
      </w:tr>
      <w:tr w:rsidR="00196EC6" w:rsidTr="007253F0">
        <w:tc>
          <w:tcPr>
            <w:tcW w:w="711" w:type="dxa"/>
          </w:tcPr>
          <w:p w:rsidR="00196EC6" w:rsidRPr="00F24246" w:rsidRDefault="00196EC6" w:rsidP="00FF2DD9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17.</w:t>
            </w:r>
          </w:p>
        </w:tc>
        <w:tc>
          <w:tcPr>
            <w:tcW w:w="5389" w:type="dxa"/>
          </w:tcPr>
          <w:p w:rsidR="00196EC6" w:rsidRDefault="00196EC6" w:rsidP="00FF2DD9">
            <w:pPr>
              <w:pStyle w:val="a9"/>
            </w:pPr>
            <w:r w:rsidRPr="00F375A7">
              <w:t xml:space="preserve">3.2.3.17 Мониторинг событий на основе системы </w:t>
            </w:r>
            <w:proofErr w:type="spellStart"/>
            <w:r w:rsidRPr="00F375A7">
              <w:t>Zabbix</w:t>
            </w:r>
            <w:proofErr w:type="spellEnd"/>
            <w:r w:rsidRPr="00F375A7">
              <w:t>.</w:t>
            </w:r>
          </w:p>
        </w:tc>
        <w:tc>
          <w:tcPr>
            <w:tcW w:w="2268" w:type="dxa"/>
          </w:tcPr>
          <w:p w:rsidR="00196EC6" w:rsidRDefault="00196EC6" w:rsidP="00FF2DD9">
            <w:pPr>
              <w:pStyle w:val="a9"/>
            </w:pPr>
          </w:p>
        </w:tc>
        <w:tc>
          <w:tcPr>
            <w:tcW w:w="6516" w:type="dxa"/>
          </w:tcPr>
          <w:p w:rsidR="00196EC6" w:rsidRDefault="00196EC6" w:rsidP="00FF2DD9">
            <w:pPr>
              <w:pStyle w:val="a9"/>
            </w:pPr>
          </w:p>
        </w:tc>
      </w:tr>
      <w:tr w:rsidR="00196EC6" w:rsidTr="007253F0">
        <w:tc>
          <w:tcPr>
            <w:tcW w:w="711" w:type="dxa"/>
          </w:tcPr>
          <w:p w:rsidR="00196EC6" w:rsidRPr="00F24246" w:rsidRDefault="00196EC6" w:rsidP="00FF2DD9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lastRenderedPageBreak/>
              <w:t>18.</w:t>
            </w:r>
          </w:p>
        </w:tc>
        <w:tc>
          <w:tcPr>
            <w:tcW w:w="5389" w:type="dxa"/>
          </w:tcPr>
          <w:p w:rsidR="00196EC6" w:rsidRDefault="00196EC6" w:rsidP="00FF2DD9">
            <w:pPr>
              <w:pStyle w:val="a9"/>
            </w:pPr>
            <w:r w:rsidRPr="00AC7D74">
              <w:t>3.2.3.18 Создание и обновление образов программного обеспечения.</w:t>
            </w:r>
          </w:p>
        </w:tc>
        <w:tc>
          <w:tcPr>
            <w:tcW w:w="2268" w:type="dxa"/>
          </w:tcPr>
          <w:p w:rsidR="00196EC6" w:rsidRDefault="00196EC6" w:rsidP="00FF2DD9">
            <w:pPr>
              <w:pStyle w:val="a9"/>
            </w:pPr>
            <w:r w:rsidRPr="00AC7D74">
              <w:t>СПО создания и обновления образов</w:t>
            </w:r>
          </w:p>
        </w:tc>
        <w:tc>
          <w:tcPr>
            <w:tcW w:w="6516" w:type="dxa"/>
          </w:tcPr>
          <w:p w:rsidR="00196EC6" w:rsidRDefault="00196EC6" w:rsidP="00FF2DD9">
            <w:pPr>
              <w:pStyle w:val="a9"/>
            </w:pPr>
          </w:p>
        </w:tc>
      </w:tr>
      <w:tr w:rsidR="00196EC6" w:rsidRPr="00C47E61" w:rsidTr="007253F0">
        <w:tc>
          <w:tcPr>
            <w:tcW w:w="711" w:type="dxa"/>
          </w:tcPr>
          <w:p w:rsidR="00196EC6" w:rsidRDefault="00196EC6" w:rsidP="00FF2DD9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18.1</w:t>
            </w:r>
          </w:p>
        </w:tc>
        <w:tc>
          <w:tcPr>
            <w:tcW w:w="5389" w:type="dxa"/>
          </w:tcPr>
          <w:p w:rsidR="00196EC6" w:rsidRPr="00AD17F4" w:rsidRDefault="00196EC6" w:rsidP="00FF2DD9">
            <w:pPr>
              <w:pStyle w:val="a9"/>
            </w:pPr>
            <w:r w:rsidRPr="00AD17F4">
              <w:t>3.2.3.18.1 Создание образов ОС с установленными приложениями в виде загрузочного носителя</w:t>
            </w:r>
          </w:p>
        </w:tc>
        <w:tc>
          <w:tcPr>
            <w:tcW w:w="2268" w:type="dxa"/>
          </w:tcPr>
          <w:p w:rsidR="00196EC6" w:rsidRPr="00AC7D74" w:rsidRDefault="00AD0F27" w:rsidP="00FF2DD9">
            <w:pPr>
              <w:pStyle w:val="a9"/>
            </w:pPr>
            <w:r w:rsidRPr="00AC7D74">
              <w:t>СПО создания и обновления образов</w:t>
            </w:r>
          </w:p>
        </w:tc>
        <w:tc>
          <w:tcPr>
            <w:tcW w:w="6516" w:type="dxa"/>
          </w:tcPr>
          <w:p w:rsidR="00196EC6" w:rsidRPr="00C47E61" w:rsidRDefault="00196EC6" w:rsidP="00D65255">
            <w:pPr>
              <w:pStyle w:val="a9"/>
            </w:pPr>
            <w:r>
              <w:t>Создание</w:t>
            </w:r>
            <w:r w:rsidRPr="00C47E61">
              <w:t xml:space="preserve"> </w:t>
            </w:r>
            <w:r>
              <w:t>образов</w:t>
            </w:r>
            <w:r w:rsidRPr="00C47E61">
              <w:t xml:space="preserve"> </w:t>
            </w:r>
            <w:r>
              <w:t>ОС</w:t>
            </w:r>
            <w:r w:rsidRPr="00C47E61">
              <w:t xml:space="preserve"> </w:t>
            </w:r>
            <w:proofErr w:type="spellStart"/>
            <w:r w:rsidRPr="00D82457">
              <w:rPr>
                <w:lang w:val="en-US"/>
              </w:rPr>
              <w:t>Clonezilla</w:t>
            </w:r>
            <w:proofErr w:type="spellEnd"/>
            <w:r w:rsidRPr="00C47E61">
              <w:t xml:space="preserve"> </w:t>
            </w:r>
            <w:r w:rsidR="00D82457">
              <w:rPr>
                <w:lang w:val="en-US"/>
              </w:rPr>
              <w:t>Server</w:t>
            </w:r>
            <w:r w:rsidR="003B5981" w:rsidRPr="00C47E61">
              <w:t xml:space="preserve"> </w:t>
            </w:r>
          </w:p>
        </w:tc>
      </w:tr>
      <w:tr w:rsidR="00196EC6" w:rsidTr="007253F0">
        <w:tc>
          <w:tcPr>
            <w:tcW w:w="711" w:type="dxa"/>
          </w:tcPr>
          <w:p w:rsidR="00196EC6" w:rsidRDefault="00196EC6" w:rsidP="00FF2DD9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18.2</w:t>
            </w:r>
          </w:p>
        </w:tc>
        <w:tc>
          <w:tcPr>
            <w:tcW w:w="5389" w:type="dxa"/>
          </w:tcPr>
          <w:p w:rsidR="00196EC6" w:rsidRPr="00AD17F4" w:rsidRDefault="00196EC6" w:rsidP="00FF2DD9">
            <w:pPr>
              <w:pStyle w:val="a9"/>
            </w:pPr>
            <w:r w:rsidRPr="00AD17F4">
              <w:t xml:space="preserve">3.2.3.18.2 Создание локального </w:t>
            </w:r>
            <w:proofErr w:type="spellStart"/>
            <w:r w:rsidRPr="00AD17F4">
              <w:t>репозитария</w:t>
            </w:r>
            <w:proofErr w:type="spellEnd"/>
            <w:r w:rsidRPr="00AD17F4">
              <w:t xml:space="preserve"> пакетов ОПО и баз АВС во внешнем контуре виртуализации.</w:t>
            </w:r>
          </w:p>
        </w:tc>
        <w:tc>
          <w:tcPr>
            <w:tcW w:w="2268" w:type="dxa"/>
          </w:tcPr>
          <w:p w:rsidR="00196EC6" w:rsidRPr="00AC7D74" w:rsidRDefault="00AD0F27" w:rsidP="00FF2DD9">
            <w:pPr>
              <w:pStyle w:val="a9"/>
            </w:pPr>
            <w:r w:rsidRPr="00AC7D74">
              <w:t>СПО создания и обновления образов</w:t>
            </w:r>
          </w:p>
        </w:tc>
        <w:tc>
          <w:tcPr>
            <w:tcW w:w="6516" w:type="dxa"/>
          </w:tcPr>
          <w:p w:rsidR="00196EC6" w:rsidRDefault="00F41F25" w:rsidP="0054437C">
            <w:pPr>
              <w:pStyle w:val="a9"/>
            </w:pPr>
            <w:r w:rsidRPr="00F41F25">
              <w:rPr>
                <w:highlight w:val="cyan"/>
              </w:rPr>
              <w:t xml:space="preserve">Облако </w:t>
            </w:r>
            <w:proofErr w:type="spellStart"/>
            <w:r w:rsidRPr="00F41F25">
              <w:rPr>
                <w:highlight w:val="cyan"/>
              </w:rPr>
              <w:t>касперского</w:t>
            </w:r>
            <w:proofErr w:type="spellEnd"/>
            <w:r w:rsidRPr="00F41F25">
              <w:rPr>
                <w:highlight w:val="cyan"/>
              </w:rPr>
              <w:t xml:space="preserve"> и </w:t>
            </w:r>
            <w:proofErr w:type="spellStart"/>
            <w:r w:rsidRPr="00F41F25">
              <w:rPr>
                <w:highlight w:val="cyan"/>
                <w:lang w:val="en-US"/>
              </w:rPr>
              <w:t>Dr</w:t>
            </w:r>
            <w:proofErr w:type="spellEnd"/>
            <w:r w:rsidRPr="00F41F25">
              <w:rPr>
                <w:highlight w:val="cyan"/>
              </w:rPr>
              <w:t>.</w:t>
            </w:r>
            <w:r w:rsidRPr="00F41F25">
              <w:rPr>
                <w:highlight w:val="cyan"/>
                <w:lang w:val="en-US"/>
              </w:rPr>
              <w:t>WEB</w:t>
            </w:r>
            <w:r w:rsidRPr="00F41F25">
              <w:rPr>
                <w:highlight w:val="cyan"/>
              </w:rPr>
              <w:t>.</w:t>
            </w:r>
          </w:p>
          <w:p w:rsidR="007137E1" w:rsidRPr="00F41F25" w:rsidRDefault="00C47E61" w:rsidP="0054437C">
            <w:pPr>
              <w:pStyle w:val="a9"/>
            </w:pPr>
            <w:r w:rsidRPr="00C47E61">
              <w:t xml:space="preserve">Сервер обновлений - </w:t>
            </w:r>
            <w:proofErr w:type="spellStart"/>
            <w:r w:rsidRPr="00C47E61">
              <w:t>Spacewalk</w:t>
            </w:r>
            <w:proofErr w:type="spellEnd"/>
          </w:p>
        </w:tc>
      </w:tr>
      <w:tr w:rsidR="00196EC6" w:rsidRPr="00024DA3" w:rsidTr="007253F0">
        <w:tc>
          <w:tcPr>
            <w:tcW w:w="711" w:type="dxa"/>
          </w:tcPr>
          <w:p w:rsidR="00196EC6" w:rsidRDefault="00196EC6" w:rsidP="00FF2DD9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18.3</w:t>
            </w:r>
          </w:p>
        </w:tc>
        <w:tc>
          <w:tcPr>
            <w:tcW w:w="5389" w:type="dxa"/>
          </w:tcPr>
          <w:p w:rsidR="00196EC6" w:rsidRPr="00AD17F4" w:rsidRDefault="00196EC6" w:rsidP="00FF2DD9">
            <w:pPr>
              <w:pStyle w:val="a9"/>
            </w:pPr>
            <w:r w:rsidRPr="00AD17F4">
              <w:t xml:space="preserve">3.2.3.18.3 Ведение шаблонов виртуальных компьютеров с заданным набором сервисов, в </w:t>
            </w:r>
            <w:proofErr w:type="spellStart"/>
            <w:r w:rsidRPr="00AD17F4">
              <w:t>т.ч</w:t>
            </w:r>
            <w:proofErr w:type="spellEnd"/>
            <w:r w:rsidRPr="00AD17F4">
              <w:t>. настройки параметров (размеров дискового пространства, ОЗУ, количества ядер).</w:t>
            </w:r>
          </w:p>
        </w:tc>
        <w:tc>
          <w:tcPr>
            <w:tcW w:w="2268" w:type="dxa"/>
          </w:tcPr>
          <w:p w:rsidR="00196EC6" w:rsidRPr="00AC7D74" w:rsidRDefault="00AD0F27" w:rsidP="00FF2DD9">
            <w:pPr>
              <w:pStyle w:val="a9"/>
            </w:pPr>
            <w:r w:rsidRPr="00AC7D74">
              <w:t>СПО создания и обновления образов</w:t>
            </w:r>
          </w:p>
        </w:tc>
        <w:tc>
          <w:tcPr>
            <w:tcW w:w="6516" w:type="dxa"/>
          </w:tcPr>
          <w:p w:rsidR="00196EC6" w:rsidRDefault="00196EC6" w:rsidP="00FF2DD9">
            <w:pPr>
              <w:pStyle w:val="a9"/>
            </w:pPr>
            <w:r>
              <w:t>Средство управления виртуальными машинами</w:t>
            </w:r>
          </w:p>
          <w:p w:rsidR="00196EC6" w:rsidRPr="001523D9" w:rsidRDefault="00196EC6" w:rsidP="00F77D1B">
            <w:pPr>
              <w:pStyle w:val="a9"/>
            </w:pPr>
            <w:proofErr w:type="spellStart"/>
            <w:r>
              <w:rPr>
                <w:lang w:val="en-US"/>
              </w:rPr>
              <w:t>VirtualBOX</w:t>
            </w:r>
            <w:proofErr w:type="spellEnd"/>
            <w:r w:rsidRPr="00F77D1B">
              <w:t xml:space="preserve"> + </w:t>
            </w:r>
            <w:r w:rsidRPr="005D6879">
              <w:rPr>
                <w:lang w:val="en-US"/>
              </w:rPr>
              <w:t>Vagrant</w:t>
            </w:r>
          </w:p>
        </w:tc>
      </w:tr>
      <w:tr w:rsidR="00196EC6" w:rsidTr="007253F0">
        <w:tc>
          <w:tcPr>
            <w:tcW w:w="711" w:type="dxa"/>
          </w:tcPr>
          <w:p w:rsidR="00196EC6" w:rsidRDefault="00196EC6" w:rsidP="00FF2DD9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18.4</w:t>
            </w:r>
          </w:p>
        </w:tc>
        <w:tc>
          <w:tcPr>
            <w:tcW w:w="5389" w:type="dxa"/>
          </w:tcPr>
          <w:p w:rsidR="00196EC6" w:rsidRPr="00AD17F4" w:rsidRDefault="00196EC6" w:rsidP="00FF2DD9">
            <w:pPr>
              <w:pStyle w:val="a9"/>
            </w:pPr>
            <w:r w:rsidRPr="00AD17F4">
              <w:t xml:space="preserve">3.2.3.18.4 Перенос образов ОС, обновлений пакетов ОПО, баз АВС и шаблонов виртуальных компьютеров в системный </w:t>
            </w:r>
            <w:proofErr w:type="spellStart"/>
            <w:r w:rsidRPr="00AD17F4">
              <w:t>репозитарий</w:t>
            </w:r>
            <w:proofErr w:type="spellEnd"/>
            <w:r w:rsidRPr="00AD17F4">
              <w:t xml:space="preserve"> внутреннего контура виртуализации.</w:t>
            </w:r>
          </w:p>
        </w:tc>
        <w:tc>
          <w:tcPr>
            <w:tcW w:w="2268" w:type="dxa"/>
          </w:tcPr>
          <w:p w:rsidR="00196EC6" w:rsidRPr="00AC7D74" w:rsidRDefault="00AD0F27" w:rsidP="00FF2DD9">
            <w:pPr>
              <w:pStyle w:val="a9"/>
            </w:pPr>
            <w:r w:rsidRPr="00AC7D74">
              <w:t>СПО создания и обновления образов</w:t>
            </w:r>
          </w:p>
        </w:tc>
        <w:tc>
          <w:tcPr>
            <w:tcW w:w="6516" w:type="dxa"/>
          </w:tcPr>
          <w:p w:rsidR="00196EC6" w:rsidRPr="00876119" w:rsidRDefault="00196EC6" w:rsidP="00FF2DD9">
            <w:pPr>
              <w:pStyle w:val="a9"/>
            </w:pPr>
          </w:p>
        </w:tc>
      </w:tr>
      <w:tr w:rsidR="00196EC6" w:rsidTr="007253F0">
        <w:tc>
          <w:tcPr>
            <w:tcW w:w="711" w:type="dxa"/>
          </w:tcPr>
          <w:p w:rsidR="00196EC6" w:rsidRDefault="00196EC6" w:rsidP="00FF2DD9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18.5</w:t>
            </w:r>
          </w:p>
        </w:tc>
        <w:tc>
          <w:tcPr>
            <w:tcW w:w="5389" w:type="dxa"/>
          </w:tcPr>
          <w:p w:rsidR="00196EC6" w:rsidRPr="00AD17F4" w:rsidRDefault="00196EC6" w:rsidP="00FF2DD9">
            <w:pPr>
              <w:pStyle w:val="a9"/>
            </w:pPr>
            <w:r w:rsidRPr="00AD17F4">
              <w:t xml:space="preserve">3.2.3.18.5 Использование образов ОС из системного </w:t>
            </w:r>
            <w:proofErr w:type="spellStart"/>
            <w:r w:rsidRPr="00AD17F4">
              <w:t>репозитария</w:t>
            </w:r>
            <w:proofErr w:type="spellEnd"/>
            <w:r w:rsidRPr="00AD17F4">
              <w:t xml:space="preserve"> внутреннего контура для создания загрузочных носителей.</w:t>
            </w:r>
          </w:p>
        </w:tc>
        <w:tc>
          <w:tcPr>
            <w:tcW w:w="2268" w:type="dxa"/>
          </w:tcPr>
          <w:p w:rsidR="00196EC6" w:rsidRPr="00AC7D74" w:rsidRDefault="00AD0F27" w:rsidP="00FF2DD9">
            <w:pPr>
              <w:pStyle w:val="a9"/>
            </w:pPr>
            <w:r w:rsidRPr="00AC7D74">
              <w:t>СПО создания и обновления образов</w:t>
            </w:r>
          </w:p>
        </w:tc>
        <w:tc>
          <w:tcPr>
            <w:tcW w:w="6516" w:type="dxa"/>
          </w:tcPr>
          <w:p w:rsidR="00196EC6" w:rsidRDefault="00196EC6" w:rsidP="00FF2DD9">
            <w:pPr>
              <w:pStyle w:val="a9"/>
            </w:pPr>
          </w:p>
        </w:tc>
      </w:tr>
      <w:tr w:rsidR="00196EC6" w:rsidTr="007253F0">
        <w:tc>
          <w:tcPr>
            <w:tcW w:w="711" w:type="dxa"/>
          </w:tcPr>
          <w:p w:rsidR="00196EC6" w:rsidRDefault="00196EC6" w:rsidP="00FF2DD9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18.6</w:t>
            </w:r>
          </w:p>
        </w:tc>
        <w:tc>
          <w:tcPr>
            <w:tcW w:w="5389" w:type="dxa"/>
          </w:tcPr>
          <w:p w:rsidR="00196EC6" w:rsidRPr="00AD17F4" w:rsidRDefault="00196EC6" w:rsidP="00FF2DD9">
            <w:pPr>
              <w:pStyle w:val="a9"/>
            </w:pPr>
            <w:r w:rsidRPr="00AD17F4">
              <w:t xml:space="preserve">3.2.3.18.6 Обновление ОПО внутреннего контура виртуализации с использованием пакетов системного </w:t>
            </w:r>
            <w:proofErr w:type="spellStart"/>
            <w:r w:rsidRPr="00AD17F4">
              <w:t>репозитария</w:t>
            </w:r>
            <w:proofErr w:type="spellEnd"/>
            <w:r w:rsidRPr="00AD17F4">
              <w:t xml:space="preserve"> внутреннего контура виртуализации.</w:t>
            </w:r>
          </w:p>
        </w:tc>
        <w:tc>
          <w:tcPr>
            <w:tcW w:w="2268" w:type="dxa"/>
          </w:tcPr>
          <w:p w:rsidR="00196EC6" w:rsidRPr="00AC7D74" w:rsidRDefault="00AD0F27" w:rsidP="00FF2DD9">
            <w:pPr>
              <w:pStyle w:val="a9"/>
            </w:pPr>
            <w:r w:rsidRPr="00AC7D74">
              <w:t>СПО создания и обновления образов</w:t>
            </w:r>
          </w:p>
        </w:tc>
        <w:tc>
          <w:tcPr>
            <w:tcW w:w="6516" w:type="dxa"/>
          </w:tcPr>
          <w:p w:rsidR="00196EC6" w:rsidRDefault="00196EC6" w:rsidP="00FF2DD9">
            <w:pPr>
              <w:pStyle w:val="a9"/>
            </w:pPr>
          </w:p>
        </w:tc>
      </w:tr>
      <w:tr w:rsidR="00196EC6" w:rsidTr="007253F0">
        <w:tc>
          <w:tcPr>
            <w:tcW w:w="711" w:type="dxa"/>
          </w:tcPr>
          <w:p w:rsidR="00196EC6" w:rsidRDefault="00196EC6" w:rsidP="00FF2DD9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18.7</w:t>
            </w:r>
          </w:p>
        </w:tc>
        <w:tc>
          <w:tcPr>
            <w:tcW w:w="5389" w:type="dxa"/>
          </w:tcPr>
          <w:p w:rsidR="00196EC6" w:rsidRPr="00AD17F4" w:rsidRDefault="00196EC6" w:rsidP="00FF2DD9">
            <w:pPr>
              <w:pStyle w:val="a9"/>
            </w:pPr>
            <w:r w:rsidRPr="00AD17F4">
              <w:t>3.2.3.18.7 Редактирование параметров шаблонов виртуальных компьютеров.</w:t>
            </w:r>
          </w:p>
        </w:tc>
        <w:tc>
          <w:tcPr>
            <w:tcW w:w="2268" w:type="dxa"/>
          </w:tcPr>
          <w:p w:rsidR="00196EC6" w:rsidRPr="00AC7D74" w:rsidRDefault="00AD0F27" w:rsidP="00FF2DD9">
            <w:pPr>
              <w:pStyle w:val="a9"/>
            </w:pPr>
            <w:r w:rsidRPr="00AC7D74">
              <w:t>СПО создания и обновления образов</w:t>
            </w:r>
          </w:p>
        </w:tc>
        <w:tc>
          <w:tcPr>
            <w:tcW w:w="6516" w:type="dxa"/>
          </w:tcPr>
          <w:p w:rsidR="00196EC6" w:rsidRDefault="00196EC6" w:rsidP="00FF2DD9">
            <w:pPr>
              <w:pStyle w:val="a9"/>
            </w:pPr>
            <w:r>
              <w:t>Средство управления виртуальными машинами</w:t>
            </w:r>
          </w:p>
          <w:p w:rsidR="00196EC6" w:rsidRPr="00E242FE" w:rsidRDefault="00196EC6" w:rsidP="001523D9">
            <w:pPr>
              <w:pStyle w:val="a9"/>
            </w:pPr>
            <w:proofErr w:type="spellStart"/>
            <w:r>
              <w:rPr>
                <w:lang w:val="en-US"/>
              </w:rPr>
              <w:t>VirtualBOX</w:t>
            </w:r>
            <w:proofErr w:type="spellEnd"/>
            <w:r w:rsidRPr="00D161C4">
              <w:t xml:space="preserve"> + </w:t>
            </w:r>
            <w:r w:rsidRPr="005D6879">
              <w:rPr>
                <w:lang w:val="en-US"/>
              </w:rPr>
              <w:t>Vagrant</w:t>
            </w:r>
          </w:p>
        </w:tc>
      </w:tr>
      <w:tr w:rsidR="00196EC6" w:rsidTr="007253F0">
        <w:tc>
          <w:tcPr>
            <w:tcW w:w="711" w:type="dxa"/>
          </w:tcPr>
          <w:p w:rsidR="00196EC6" w:rsidRDefault="00196EC6" w:rsidP="00FF2DD9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18.8</w:t>
            </w:r>
          </w:p>
        </w:tc>
        <w:tc>
          <w:tcPr>
            <w:tcW w:w="5389" w:type="dxa"/>
          </w:tcPr>
          <w:p w:rsidR="00196EC6" w:rsidRDefault="00196EC6" w:rsidP="00FF2DD9">
            <w:pPr>
              <w:pStyle w:val="a9"/>
            </w:pPr>
            <w:r w:rsidRPr="00AD17F4">
              <w:t xml:space="preserve">3.2.3.18.8 Использование шаблонов виртуальных компьютеров из системного </w:t>
            </w:r>
            <w:proofErr w:type="spellStart"/>
            <w:r w:rsidRPr="00AD17F4">
              <w:t>репозитария</w:t>
            </w:r>
            <w:proofErr w:type="spellEnd"/>
            <w:r w:rsidRPr="00AD17F4">
              <w:t xml:space="preserve"> внутреннего контура для установки на аппаратные средства.</w:t>
            </w:r>
          </w:p>
        </w:tc>
        <w:tc>
          <w:tcPr>
            <w:tcW w:w="2268" w:type="dxa"/>
          </w:tcPr>
          <w:p w:rsidR="00196EC6" w:rsidRPr="00AC7D74" w:rsidRDefault="00AD0F27" w:rsidP="00FF2DD9">
            <w:pPr>
              <w:pStyle w:val="a9"/>
            </w:pPr>
            <w:r w:rsidRPr="00AC7D74">
              <w:t>СПО создания и обновления образов</w:t>
            </w:r>
          </w:p>
        </w:tc>
        <w:tc>
          <w:tcPr>
            <w:tcW w:w="6516" w:type="dxa"/>
          </w:tcPr>
          <w:p w:rsidR="00196EC6" w:rsidRDefault="00196EC6" w:rsidP="00FF2DD9">
            <w:pPr>
              <w:pStyle w:val="a9"/>
            </w:pPr>
            <w:r>
              <w:t>Средство управления виртуальными машинами</w:t>
            </w:r>
          </w:p>
          <w:p w:rsidR="00196EC6" w:rsidRDefault="00196EC6" w:rsidP="001523D9">
            <w:pPr>
              <w:pStyle w:val="a9"/>
            </w:pPr>
            <w:proofErr w:type="spellStart"/>
            <w:r>
              <w:rPr>
                <w:lang w:val="en-US"/>
              </w:rPr>
              <w:t>VirtualBOX</w:t>
            </w:r>
            <w:proofErr w:type="spellEnd"/>
            <w:r w:rsidRPr="00D161C4">
              <w:t xml:space="preserve"> + </w:t>
            </w:r>
            <w:r w:rsidRPr="005D6879">
              <w:rPr>
                <w:lang w:val="en-US"/>
              </w:rPr>
              <w:t>Vagrant</w:t>
            </w:r>
          </w:p>
        </w:tc>
      </w:tr>
      <w:tr w:rsidR="00196EC6" w:rsidRPr="00806386" w:rsidTr="007253F0">
        <w:tc>
          <w:tcPr>
            <w:tcW w:w="711" w:type="dxa"/>
          </w:tcPr>
          <w:p w:rsidR="00196EC6" w:rsidRDefault="00196EC6" w:rsidP="00FF2DD9">
            <w:pPr>
              <w:pStyle w:val="a9"/>
            </w:pPr>
            <w:r>
              <w:t>19.</w:t>
            </w:r>
          </w:p>
        </w:tc>
        <w:tc>
          <w:tcPr>
            <w:tcW w:w="5389" w:type="dxa"/>
          </w:tcPr>
          <w:p w:rsidR="00196EC6" w:rsidRDefault="00196EC6" w:rsidP="00FF2DD9">
            <w:pPr>
              <w:pStyle w:val="a9"/>
            </w:pPr>
            <w:r w:rsidRPr="000647A5">
              <w:t>3.2.3.19 Защищенное соединение между узлами сетевой инфраструктуры.</w:t>
            </w:r>
          </w:p>
        </w:tc>
        <w:tc>
          <w:tcPr>
            <w:tcW w:w="2268" w:type="dxa"/>
          </w:tcPr>
          <w:p w:rsidR="00196EC6" w:rsidRDefault="00196EC6" w:rsidP="00FF2DD9">
            <w:pPr>
              <w:pStyle w:val="a9"/>
            </w:pPr>
            <w:r w:rsidRPr="003247B3">
              <w:t>СПО защищенного соединения</w:t>
            </w:r>
          </w:p>
        </w:tc>
        <w:tc>
          <w:tcPr>
            <w:tcW w:w="6516" w:type="dxa"/>
          </w:tcPr>
          <w:p w:rsidR="00196EC6" w:rsidRDefault="00196EC6" w:rsidP="00FF2DD9">
            <w:pPr>
              <w:pStyle w:val="a9"/>
              <w:rPr>
                <w:lang w:val="en-US"/>
              </w:rPr>
            </w:pPr>
            <w:proofErr w:type="spellStart"/>
            <w:r>
              <w:rPr>
                <w:lang w:val="en-US"/>
              </w:rPr>
              <w:t>OpenVPN</w:t>
            </w:r>
            <w:proofErr w:type="spellEnd"/>
            <w:r w:rsidRPr="003F2ED5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Server </w:t>
            </w:r>
            <w:r w:rsidRPr="003F2ED5">
              <w:rPr>
                <w:lang w:val="en-US"/>
              </w:rPr>
              <w:t xml:space="preserve">+ </w:t>
            </w:r>
            <w:proofErr w:type="spellStart"/>
            <w:r>
              <w:rPr>
                <w:lang w:val="en-US"/>
              </w:rPr>
              <w:t>OpenVPN</w:t>
            </w:r>
            <w:proofErr w:type="spellEnd"/>
            <w:r>
              <w:rPr>
                <w:lang w:val="en-US"/>
              </w:rPr>
              <w:t xml:space="preserve"> Client</w:t>
            </w:r>
          </w:p>
          <w:p w:rsidR="00025F22" w:rsidRPr="003F2ED5" w:rsidRDefault="00025F22" w:rsidP="00FF2DD9">
            <w:pPr>
              <w:pStyle w:val="a9"/>
              <w:rPr>
                <w:lang w:val="en-US"/>
              </w:rPr>
            </w:pPr>
            <w:r w:rsidRPr="00025F22">
              <w:t>ПО</w:t>
            </w:r>
            <w:r w:rsidRPr="003F2ED5">
              <w:rPr>
                <w:lang w:val="en-US"/>
              </w:rPr>
              <w:t xml:space="preserve"> </w:t>
            </w:r>
            <w:r w:rsidRPr="00025F22">
              <w:t>Аладдин</w:t>
            </w:r>
            <w:r w:rsidRPr="003F2ED5">
              <w:rPr>
                <w:lang w:val="en-US"/>
              </w:rPr>
              <w:t xml:space="preserve"> - </w:t>
            </w:r>
            <w:proofErr w:type="spellStart"/>
            <w:r w:rsidRPr="00025F22">
              <w:rPr>
                <w:lang w:val="en-US"/>
              </w:rPr>
              <w:t>JaCarta</w:t>
            </w:r>
            <w:proofErr w:type="spellEnd"/>
            <w:r w:rsidRPr="003F2ED5">
              <w:rPr>
                <w:lang w:val="en-US"/>
              </w:rPr>
              <w:t xml:space="preserve"> </w:t>
            </w:r>
            <w:r w:rsidRPr="00025F22">
              <w:t>ГОСТ</w:t>
            </w:r>
            <w:r w:rsidRPr="003F2ED5">
              <w:rPr>
                <w:lang w:val="en-US"/>
              </w:rPr>
              <w:t xml:space="preserve"> </w:t>
            </w:r>
            <w:r w:rsidRPr="00025F22">
              <w:t>для</w:t>
            </w:r>
            <w:r w:rsidRPr="003F2ED5">
              <w:rPr>
                <w:lang w:val="en-US"/>
              </w:rPr>
              <w:t xml:space="preserve"> </w:t>
            </w:r>
            <w:r w:rsidRPr="00025F22">
              <w:rPr>
                <w:lang w:val="en-US"/>
              </w:rPr>
              <w:t>Linux</w:t>
            </w:r>
          </w:p>
        </w:tc>
      </w:tr>
      <w:tr w:rsidR="00196EC6" w:rsidTr="007253F0">
        <w:tc>
          <w:tcPr>
            <w:tcW w:w="711" w:type="dxa"/>
          </w:tcPr>
          <w:p w:rsidR="00196EC6" w:rsidRDefault="00196EC6" w:rsidP="00FF2DD9">
            <w:pPr>
              <w:pStyle w:val="a9"/>
            </w:pPr>
            <w:r>
              <w:t>20.</w:t>
            </w:r>
          </w:p>
        </w:tc>
        <w:tc>
          <w:tcPr>
            <w:tcW w:w="5389" w:type="dxa"/>
          </w:tcPr>
          <w:p w:rsidR="00196EC6" w:rsidRDefault="00196EC6" w:rsidP="00FF2DD9">
            <w:pPr>
              <w:pStyle w:val="a9"/>
            </w:pPr>
            <w:r w:rsidRPr="007E253B">
              <w:t>3.2.3.20 Ведение узлов специальной транспортной инфраструктуры.</w:t>
            </w:r>
          </w:p>
          <w:p w:rsidR="00196EC6" w:rsidRDefault="00196EC6" w:rsidP="00FF2DD9">
            <w:pPr>
              <w:pStyle w:val="a9"/>
            </w:pPr>
            <w:r w:rsidRPr="007E253B">
              <w:t xml:space="preserve">- </w:t>
            </w:r>
            <w:r>
              <w:t>реестр узлов</w:t>
            </w:r>
          </w:p>
          <w:p w:rsidR="00196EC6" w:rsidRDefault="00196EC6" w:rsidP="00FF2DD9">
            <w:pPr>
              <w:pStyle w:val="a9"/>
            </w:pPr>
            <w:r>
              <w:lastRenderedPageBreak/>
              <w:t xml:space="preserve">- </w:t>
            </w:r>
            <w:r w:rsidRPr="007E253B">
              <w:t>доступность, расположение, пропускная способность узлов</w:t>
            </w:r>
          </w:p>
          <w:p w:rsidR="00196EC6" w:rsidRPr="007E253B" w:rsidRDefault="00196EC6" w:rsidP="00FF2DD9">
            <w:pPr>
              <w:pStyle w:val="a9"/>
            </w:pPr>
            <w:r>
              <w:t xml:space="preserve">- </w:t>
            </w:r>
            <w:r w:rsidRPr="005D3870">
              <w:t>мониторинг состояния узлов</w:t>
            </w:r>
          </w:p>
        </w:tc>
        <w:tc>
          <w:tcPr>
            <w:tcW w:w="2268" w:type="dxa"/>
          </w:tcPr>
          <w:p w:rsidR="00196EC6" w:rsidRDefault="00196EC6" w:rsidP="00FF2DD9">
            <w:pPr>
              <w:pStyle w:val="a9"/>
            </w:pPr>
            <w:r w:rsidRPr="00540707">
              <w:lastRenderedPageBreak/>
              <w:t>СПО ведения узлов сети</w:t>
            </w:r>
          </w:p>
        </w:tc>
        <w:tc>
          <w:tcPr>
            <w:tcW w:w="6516" w:type="dxa"/>
          </w:tcPr>
          <w:p w:rsidR="00196EC6" w:rsidRDefault="008512E7" w:rsidP="00FF2DD9">
            <w:pPr>
              <w:pStyle w:val="a9"/>
              <w:rPr>
                <w:highlight w:val="cyan"/>
              </w:rPr>
            </w:pPr>
            <w:r w:rsidRPr="0061284B">
              <w:t>Реестр внешних узлов для доставки ПО в точку к потребителю</w:t>
            </w:r>
          </w:p>
          <w:p w:rsidR="004A4C02" w:rsidRPr="003F2ED5" w:rsidRDefault="00C20DF1" w:rsidP="004A4C02">
            <w:pPr>
              <w:pStyle w:val="a9"/>
            </w:pPr>
            <w:proofErr w:type="spellStart"/>
            <w:r w:rsidRPr="00C20DF1">
              <w:rPr>
                <w:lang w:val="en-US"/>
              </w:rPr>
              <w:t>Remmina</w:t>
            </w:r>
            <w:proofErr w:type="spellEnd"/>
          </w:p>
          <w:p w:rsidR="00ED29D3" w:rsidRPr="00ED29D3" w:rsidRDefault="00ED29D3" w:rsidP="004A4C02">
            <w:pPr>
              <w:pStyle w:val="a9"/>
              <w:rPr>
                <w:highlight w:val="cyan"/>
              </w:rPr>
            </w:pPr>
            <w:r>
              <w:t xml:space="preserve">Реализация интерфейса для утилит командной строки </w:t>
            </w:r>
            <w:r>
              <w:rPr>
                <w:lang w:val="en-US"/>
              </w:rPr>
              <w:t>telnet</w:t>
            </w:r>
            <w:r w:rsidRPr="00ED29D3">
              <w:t xml:space="preserve">, </w:t>
            </w:r>
            <w:r>
              <w:rPr>
                <w:lang w:val="en-US"/>
              </w:rPr>
              <w:t>ping</w:t>
            </w:r>
            <w:r w:rsidRPr="00ED29D3">
              <w:t xml:space="preserve">, </w:t>
            </w:r>
            <w:proofErr w:type="spellStart"/>
            <w:r>
              <w:rPr>
                <w:lang w:val="en-US"/>
              </w:rPr>
              <w:t>ssh</w:t>
            </w:r>
            <w:proofErr w:type="spellEnd"/>
            <w:r w:rsidRPr="00ED29D3">
              <w:t xml:space="preserve">, </w:t>
            </w:r>
            <w:proofErr w:type="spellStart"/>
            <w:r>
              <w:rPr>
                <w:lang w:val="en-US"/>
              </w:rPr>
              <w:t>tracert</w:t>
            </w:r>
            <w:proofErr w:type="spellEnd"/>
          </w:p>
        </w:tc>
      </w:tr>
      <w:tr w:rsidR="00196EC6" w:rsidTr="007253F0">
        <w:tc>
          <w:tcPr>
            <w:tcW w:w="711" w:type="dxa"/>
          </w:tcPr>
          <w:p w:rsidR="00196EC6" w:rsidRDefault="00196EC6" w:rsidP="00FF2DD9">
            <w:pPr>
              <w:pStyle w:val="a9"/>
            </w:pPr>
            <w:r>
              <w:lastRenderedPageBreak/>
              <w:t>21.</w:t>
            </w:r>
          </w:p>
        </w:tc>
        <w:tc>
          <w:tcPr>
            <w:tcW w:w="5389" w:type="dxa"/>
          </w:tcPr>
          <w:p w:rsidR="00196EC6" w:rsidRDefault="00196EC6" w:rsidP="00FF2DD9">
            <w:pPr>
              <w:pStyle w:val="a9"/>
            </w:pPr>
            <w:r w:rsidRPr="00B84FEA">
              <w:t>3.2.3.21 Резервное копирование данных.</w:t>
            </w:r>
          </w:p>
          <w:p w:rsidR="00196EC6" w:rsidRDefault="00196EC6" w:rsidP="00EE4057">
            <w:pPr>
              <w:pStyle w:val="a9"/>
            </w:pPr>
            <w:r>
              <w:t>- автоматизированное создание резервных копий по расписанию.</w:t>
            </w:r>
          </w:p>
          <w:p w:rsidR="00196EC6" w:rsidRDefault="00196EC6" w:rsidP="00EE4057">
            <w:pPr>
              <w:pStyle w:val="a9"/>
            </w:pPr>
            <w:r>
              <w:t>- создание резервных копий разных уровней: полное, дифференциальное, инкрементное и консолидация.</w:t>
            </w:r>
          </w:p>
          <w:p w:rsidR="00196EC6" w:rsidRDefault="00196EC6" w:rsidP="00EE4057">
            <w:pPr>
              <w:pStyle w:val="a9"/>
            </w:pPr>
            <w:r>
              <w:t>- разбиение резервной копии на тома с возможностью распределенного хранения томов.</w:t>
            </w:r>
          </w:p>
        </w:tc>
        <w:tc>
          <w:tcPr>
            <w:tcW w:w="2268" w:type="dxa"/>
          </w:tcPr>
          <w:p w:rsidR="00196EC6" w:rsidRDefault="00196EC6" w:rsidP="00FF2DD9">
            <w:pPr>
              <w:pStyle w:val="a9"/>
            </w:pPr>
            <w:r w:rsidRPr="009F07E3">
              <w:t>СПО резервного копирования</w:t>
            </w:r>
          </w:p>
        </w:tc>
        <w:tc>
          <w:tcPr>
            <w:tcW w:w="6516" w:type="dxa"/>
          </w:tcPr>
          <w:p w:rsidR="00196EC6" w:rsidRPr="00876119" w:rsidRDefault="00196EC6" w:rsidP="00E5185B">
            <w:pPr>
              <w:pStyle w:val="a9"/>
            </w:pPr>
            <w:r>
              <w:t>Резервная копия ОС</w:t>
            </w:r>
            <w:r w:rsidR="00876119" w:rsidRPr="00876119">
              <w:t xml:space="preserve"> </w:t>
            </w:r>
            <w:proofErr w:type="spellStart"/>
            <w:r>
              <w:t>Clonezilla</w:t>
            </w:r>
            <w:proofErr w:type="spellEnd"/>
            <w:r w:rsidRPr="00761002">
              <w:t xml:space="preserve"> </w:t>
            </w:r>
            <w:r w:rsidR="00876119">
              <w:rPr>
                <w:lang w:val="en-US"/>
              </w:rPr>
              <w:t>Server</w:t>
            </w:r>
          </w:p>
          <w:p w:rsidR="00876119" w:rsidRDefault="00876119" w:rsidP="00E5185B">
            <w:pPr>
              <w:pStyle w:val="a9"/>
            </w:pPr>
            <w:r>
              <w:t xml:space="preserve">Резервное копирование папок файловой системы </w:t>
            </w:r>
            <w:proofErr w:type="spellStart"/>
            <w:r>
              <w:rPr>
                <w:lang w:val="en-US"/>
              </w:rPr>
              <w:t>Rsync</w:t>
            </w:r>
            <w:proofErr w:type="spellEnd"/>
          </w:p>
          <w:p w:rsidR="00876119" w:rsidRPr="00876119" w:rsidRDefault="00876119" w:rsidP="00E5185B">
            <w:pPr>
              <w:pStyle w:val="a9"/>
            </w:pPr>
            <w:r>
              <w:t xml:space="preserve">Резервное копирование виртуальных машин функция </w:t>
            </w:r>
            <w:r>
              <w:rPr>
                <w:lang w:val="en-US"/>
              </w:rPr>
              <w:t>Snapshot</w:t>
            </w:r>
            <w:r w:rsidRPr="00876119">
              <w:t xml:space="preserve"> </w:t>
            </w:r>
            <w:r>
              <w:t xml:space="preserve">для </w:t>
            </w:r>
            <w:proofErr w:type="spellStart"/>
            <w:r>
              <w:rPr>
                <w:lang w:val="en-US"/>
              </w:rPr>
              <w:t>Virtualbox</w:t>
            </w:r>
            <w:proofErr w:type="spellEnd"/>
          </w:p>
          <w:p w:rsidR="00196EC6" w:rsidRPr="00876119" w:rsidRDefault="00196EC6" w:rsidP="00B77EC7">
            <w:pPr>
              <w:pStyle w:val="a9"/>
            </w:pPr>
          </w:p>
        </w:tc>
      </w:tr>
      <w:tr w:rsidR="00196EC6" w:rsidRPr="00D161C4" w:rsidTr="007253F0">
        <w:tc>
          <w:tcPr>
            <w:tcW w:w="711" w:type="dxa"/>
          </w:tcPr>
          <w:p w:rsidR="00196EC6" w:rsidRDefault="00196EC6" w:rsidP="00FF2DD9">
            <w:pPr>
              <w:pStyle w:val="a9"/>
            </w:pPr>
            <w:r>
              <w:t>22.</w:t>
            </w:r>
          </w:p>
        </w:tc>
        <w:tc>
          <w:tcPr>
            <w:tcW w:w="5389" w:type="dxa"/>
          </w:tcPr>
          <w:p w:rsidR="00196EC6" w:rsidRDefault="00196EC6" w:rsidP="00FF2DD9">
            <w:pPr>
              <w:pStyle w:val="a9"/>
            </w:pPr>
            <w:r w:rsidRPr="00CA1716">
              <w:t>3.2.3.22 Взаимодействия с ИВС.</w:t>
            </w:r>
          </w:p>
          <w:p w:rsidR="00196EC6" w:rsidRDefault="00196EC6" w:rsidP="00FF2DD9">
            <w:pPr>
              <w:pStyle w:val="a9"/>
            </w:pPr>
            <w:r>
              <w:t>- перенаправление портов</w:t>
            </w:r>
          </w:p>
          <w:p w:rsidR="00196EC6" w:rsidRDefault="00196EC6" w:rsidP="00FF2DD9">
            <w:pPr>
              <w:pStyle w:val="a9"/>
            </w:pPr>
            <w:r>
              <w:t xml:space="preserve">- изменение </w:t>
            </w:r>
            <w:r>
              <w:rPr>
                <w:lang w:val="en-US"/>
              </w:rPr>
              <w:t>IP</w:t>
            </w:r>
          </w:p>
          <w:p w:rsidR="00196EC6" w:rsidRPr="00CA1716" w:rsidRDefault="00196EC6" w:rsidP="00FF2DD9">
            <w:pPr>
              <w:pStyle w:val="a9"/>
            </w:pPr>
            <w:r>
              <w:t xml:space="preserve">- </w:t>
            </w:r>
            <w:r w:rsidRPr="00437184">
              <w:rPr>
                <w:szCs w:val="28"/>
              </w:rPr>
              <w:t>модификаци</w:t>
            </w:r>
            <w:r>
              <w:rPr>
                <w:szCs w:val="28"/>
              </w:rPr>
              <w:t>я</w:t>
            </w:r>
            <w:r w:rsidRPr="00437184">
              <w:rPr>
                <w:szCs w:val="28"/>
              </w:rPr>
              <w:t xml:space="preserve"> сетевого трафика</w:t>
            </w:r>
          </w:p>
        </w:tc>
        <w:tc>
          <w:tcPr>
            <w:tcW w:w="2268" w:type="dxa"/>
          </w:tcPr>
          <w:p w:rsidR="00196EC6" w:rsidRDefault="00196EC6" w:rsidP="00FF2DD9">
            <w:pPr>
              <w:pStyle w:val="a9"/>
            </w:pPr>
            <w:r w:rsidRPr="00866D98">
              <w:t>СПО взаимодействия с</w:t>
            </w:r>
            <w:r>
              <w:t xml:space="preserve"> ИВС</w:t>
            </w:r>
          </w:p>
        </w:tc>
        <w:tc>
          <w:tcPr>
            <w:tcW w:w="6516" w:type="dxa"/>
          </w:tcPr>
          <w:p w:rsidR="00196EC6" w:rsidRPr="00876119" w:rsidRDefault="00E900D4" w:rsidP="00E900D4">
            <w:pPr>
              <w:pStyle w:val="a9"/>
            </w:pPr>
            <w:r>
              <w:t xml:space="preserve">Выбор ПО для </w:t>
            </w:r>
            <w:r>
              <w:rPr>
                <w:lang w:val="en-US"/>
              </w:rPr>
              <w:t>NAT</w:t>
            </w:r>
          </w:p>
          <w:p w:rsidR="009F1178" w:rsidRPr="00510DE1" w:rsidRDefault="009F1178" w:rsidP="00E900D4">
            <w:pPr>
              <w:pStyle w:val="a9"/>
            </w:pPr>
            <w:proofErr w:type="spellStart"/>
            <w:r>
              <w:rPr>
                <w:lang w:val="en-US"/>
              </w:rPr>
              <w:t>IPTables</w:t>
            </w:r>
            <w:proofErr w:type="spellEnd"/>
            <w:r w:rsidR="00510DE1" w:rsidRPr="00876119">
              <w:t xml:space="preserve"> + </w:t>
            </w:r>
            <w:r w:rsidR="00510DE1">
              <w:t>визуальный клиент</w:t>
            </w:r>
          </w:p>
        </w:tc>
      </w:tr>
      <w:tr w:rsidR="00196EC6" w:rsidRPr="00137DE9" w:rsidTr="007253F0">
        <w:tc>
          <w:tcPr>
            <w:tcW w:w="711" w:type="dxa"/>
          </w:tcPr>
          <w:p w:rsidR="00196EC6" w:rsidRDefault="00196EC6" w:rsidP="00FF2DD9">
            <w:pPr>
              <w:pStyle w:val="a9"/>
            </w:pPr>
            <w:r>
              <w:t>23.</w:t>
            </w:r>
          </w:p>
        </w:tc>
        <w:tc>
          <w:tcPr>
            <w:tcW w:w="5389" w:type="dxa"/>
          </w:tcPr>
          <w:p w:rsidR="00196EC6" w:rsidRDefault="00196EC6" w:rsidP="00FF2DD9">
            <w:pPr>
              <w:pStyle w:val="a9"/>
            </w:pPr>
            <w:r w:rsidRPr="00A95A26">
              <w:t>3.2.3.23 Обмен сообщениями электронной почты.</w:t>
            </w:r>
          </w:p>
        </w:tc>
        <w:tc>
          <w:tcPr>
            <w:tcW w:w="2268" w:type="dxa"/>
          </w:tcPr>
          <w:p w:rsidR="00196EC6" w:rsidRDefault="00196EC6" w:rsidP="00FF2DD9">
            <w:pPr>
              <w:pStyle w:val="a9"/>
            </w:pPr>
            <w:r w:rsidRPr="006542DD">
              <w:t>СПО обмена электронной почтой</w:t>
            </w:r>
          </w:p>
        </w:tc>
        <w:tc>
          <w:tcPr>
            <w:tcW w:w="6516" w:type="dxa"/>
          </w:tcPr>
          <w:p w:rsidR="00196EC6" w:rsidRPr="00876119" w:rsidRDefault="00196EC6" w:rsidP="00FF2DD9">
            <w:pPr>
              <w:pStyle w:val="a9"/>
            </w:pPr>
            <w:r>
              <w:rPr>
                <w:lang w:val="en-US"/>
              </w:rPr>
              <w:t>E</w:t>
            </w:r>
            <w:r w:rsidRPr="00876119">
              <w:t>-</w:t>
            </w:r>
            <w:r>
              <w:rPr>
                <w:lang w:val="en-US"/>
              </w:rPr>
              <w:t>mail</w:t>
            </w:r>
            <w:r w:rsidRPr="00876119">
              <w:t xml:space="preserve"> </w:t>
            </w:r>
            <w:r>
              <w:t>сервер</w:t>
            </w:r>
            <w:r w:rsidRPr="00876119">
              <w:t xml:space="preserve"> + </w:t>
            </w:r>
            <w:r>
              <w:t>клиенты</w:t>
            </w:r>
          </w:p>
          <w:p w:rsidR="00196EC6" w:rsidRPr="00876119" w:rsidRDefault="00196EC6" w:rsidP="00FF2DD9">
            <w:pPr>
              <w:pStyle w:val="a9"/>
            </w:pPr>
            <w:r>
              <w:t>Сервер</w:t>
            </w:r>
            <w:r w:rsidRPr="00876119">
              <w:t xml:space="preserve"> - </w:t>
            </w:r>
            <w:proofErr w:type="spellStart"/>
            <w:r w:rsidR="00525B07">
              <w:rPr>
                <w:lang w:val="en-US"/>
              </w:rPr>
              <w:t>hMail</w:t>
            </w:r>
            <w:proofErr w:type="spellEnd"/>
          </w:p>
          <w:p w:rsidR="00196EC6" w:rsidRPr="00137DE9" w:rsidRDefault="00196EC6" w:rsidP="00196EC6">
            <w:pPr>
              <w:pStyle w:val="a9"/>
              <w:rPr>
                <w:lang w:val="en-US"/>
              </w:rPr>
            </w:pPr>
            <w:r>
              <w:t xml:space="preserve">Клиент </w:t>
            </w:r>
            <w:r>
              <w:rPr>
                <w:lang w:val="en-US"/>
              </w:rPr>
              <w:t>Thunderbird</w:t>
            </w:r>
          </w:p>
        </w:tc>
      </w:tr>
      <w:tr w:rsidR="00196EC6" w:rsidRPr="00806386" w:rsidTr="007253F0">
        <w:tc>
          <w:tcPr>
            <w:tcW w:w="711" w:type="dxa"/>
          </w:tcPr>
          <w:p w:rsidR="00196EC6" w:rsidRDefault="00196EC6" w:rsidP="00FF2DD9">
            <w:pPr>
              <w:pStyle w:val="a9"/>
            </w:pPr>
            <w:r>
              <w:t>24.</w:t>
            </w:r>
          </w:p>
        </w:tc>
        <w:tc>
          <w:tcPr>
            <w:tcW w:w="5389" w:type="dxa"/>
          </w:tcPr>
          <w:p w:rsidR="00196EC6" w:rsidRDefault="00196EC6" w:rsidP="00FF2DD9">
            <w:pPr>
              <w:pStyle w:val="a9"/>
            </w:pPr>
            <w:r w:rsidRPr="0020390D">
              <w:t>3.2.3.24 Передачу текстовых сообщений и файлов между пользователями в режиме реального времени и в режиме отложенной передачи.</w:t>
            </w:r>
          </w:p>
        </w:tc>
        <w:tc>
          <w:tcPr>
            <w:tcW w:w="2268" w:type="dxa"/>
          </w:tcPr>
          <w:p w:rsidR="00196EC6" w:rsidRPr="0020390D" w:rsidRDefault="00196EC6" w:rsidP="00FF2DD9">
            <w:pPr>
              <w:pStyle w:val="a9"/>
              <w:rPr>
                <w:lang w:val="en-US"/>
              </w:rPr>
            </w:pPr>
            <w:r w:rsidRPr="00216F8B">
              <w:rPr>
                <w:lang w:val="en-US"/>
              </w:rPr>
              <w:t xml:space="preserve">СПО </w:t>
            </w:r>
            <w:proofErr w:type="spellStart"/>
            <w:r w:rsidRPr="00216F8B">
              <w:rPr>
                <w:lang w:val="en-US"/>
              </w:rPr>
              <w:t>мгновенного</w:t>
            </w:r>
            <w:proofErr w:type="spellEnd"/>
            <w:r w:rsidRPr="00216F8B">
              <w:rPr>
                <w:lang w:val="en-US"/>
              </w:rPr>
              <w:t xml:space="preserve"> </w:t>
            </w:r>
            <w:proofErr w:type="spellStart"/>
            <w:r w:rsidRPr="00216F8B">
              <w:rPr>
                <w:lang w:val="en-US"/>
              </w:rPr>
              <w:t>обмена</w:t>
            </w:r>
            <w:proofErr w:type="spellEnd"/>
            <w:r w:rsidRPr="00216F8B">
              <w:rPr>
                <w:lang w:val="en-US"/>
              </w:rPr>
              <w:t xml:space="preserve"> </w:t>
            </w:r>
            <w:proofErr w:type="spellStart"/>
            <w:r w:rsidRPr="00216F8B">
              <w:rPr>
                <w:lang w:val="en-US"/>
              </w:rPr>
              <w:t>сообщениями</w:t>
            </w:r>
            <w:proofErr w:type="spellEnd"/>
          </w:p>
        </w:tc>
        <w:tc>
          <w:tcPr>
            <w:tcW w:w="6516" w:type="dxa"/>
          </w:tcPr>
          <w:p w:rsidR="00196EC6" w:rsidRPr="00A20767" w:rsidRDefault="00A20767" w:rsidP="00196EC6">
            <w:pPr>
              <w:pStyle w:val="a9"/>
              <w:rPr>
                <w:lang w:val="en-US"/>
              </w:rPr>
            </w:pPr>
            <w:r>
              <w:t>Сервер</w:t>
            </w:r>
            <w:r w:rsidRPr="00A20767">
              <w:rPr>
                <w:lang w:val="en-US"/>
              </w:rPr>
              <w:t xml:space="preserve"> </w:t>
            </w:r>
            <w:proofErr w:type="spellStart"/>
            <w:r w:rsidR="00196EC6">
              <w:rPr>
                <w:lang w:val="en-US"/>
              </w:rPr>
              <w:t>OpenFire</w:t>
            </w:r>
            <w:proofErr w:type="spellEnd"/>
          </w:p>
          <w:p w:rsidR="00196EC6" w:rsidRPr="005E6B3B" w:rsidRDefault="00A20767" w:rsidP="00A20767">
            <w:pPr>
              <w:pStyle w:val="a9"/>
              <w:rPr>
                <w:lang w:val="en-US"/>
              </w:rPr>
            </w:pPr>
            <w:r>
              <w:t>Клиент</w:t>
            </w:r>
            <w:r w:rsidRPr="00A20767">
              <w:rPr>
                <w:lang w:val="en-US"/>
              </w:rPr>
              <w:t xml:space="preserve"> Ignite </w:t>
            </w:r>
            <w:proofErr w:type="spellStart"/>
            <w:r w:rsidRPr="00A20767">
              <w:rPr>
                <w:lang w:val="en-US"/>
              </w:rPr>
              <w:t>Realtime</w:t>
            </w:r>
            <w:proofErr w:type="spellEnd"/>
            <w:r w:rsidRPr="00A20767">
              <w:rPr>
                <w:lang w:val="en-US"/>
              </w:rPr>
              <w:t xml:space="preserve"> Spark, </w:t>
            </w:r>
            <w:r w:rsidRPr="005E6B3B">
              <w:rPr>
                <w:lang w:val="en-US"/>
              </w:rPr>
              <w:t>Pidgin</w:t>
            </w:r>
          </w:p>
        </w:tc>
      </w:tr>
      <w:tr w:rsidR="00196EC6" w:rsidTr="007253F0">
        <w:tc>
          <w:tcPr>
            <w:tcW w:w="711" w:type="dxa"/>
          </w:tcPr>
          <w:p w:rsidR="00196EC6" w:rsidRDefault="00196EC6" w:rsidP="00FF2DD9">
            <w:pPr>
              <w:pStyle w:val="a9"/>
            </w:pPr>
            <w:r>
              <w:t>25.</w:t>
            </w:r>
          </w:p>
        </w:tc>
        <w:tc>
          <w:tcPr>
            <w:tcW w:w="5389" w:type="dxa"/>
          </w:tcPr>
          <w:p w:rsidR="00196EC6" w:rsidRDefault="005E6B3B" w:rsidP="00FF2DD9">
            <w:pPr>
              <w:pStyle w:val="a9"/>
            </w:pPr>
            <w:r w:rsidRPr="005E6B3B">
              <w:t>3.2.3.25 Анализ электронных журналов событий аудита информационной безопасности.</w:t>
            </w:r>
          </w:p>
        </w:tc>
        <w:tc>
          <w:tcPr>
            <w:tcW w:w="2268" w:type="dxa"/>
          </w:tcPr>
          <w:p w:rsidR="00196EC6" w:rsidRDefault="009E2D84" w:rsidP="00FF2DD9">
            <w:pPr>
              <w:pStyle w:val="a9"/>
            </w:pPr>
            <w:r w:rsidRPr="009E2D84">
              <w:t>СПО анализа электронных журналов событий аудита информационной безопасности</w:t>
            </w:r>
          </w:p>
        </w:tc>
        <w:tc>
          <w:tcPr>
            <w:tcW w:w="6516" w:type="dxa"/>
          </w:tcPr>
          <w:p w:rsidR="001F5DF3" w:rsidRPr="001F5DF3" w:rsidRDefault="002809C4" w:rsidP="00363F28">
            <w:pPr>
              <w:pStyle w:val="a9"/>
            </w:pPr>
            <w:r>
              <w:rPr>
                <w:lang w:val="en-US"/>
              </w:rPr>
              <w:t xml:space="preserve">OSSEC, </w:t>
            </w:r>
            <w:proofErr w:type="spellStart"/>
            <w:r w:rsidR="005E6B3B">
              <w:rPr>
                <w:lang w:val="en-US"/>
              </w:rPr>
              <w:t>Zabbix</w:t>
            </w:r>
            <w:proofErr w:type="spellEnd"/>
          </w:p>
        </w:tc>
      </w:tr>
      <w:tr w:rsidR="00196EC6" w:rsidRPr="00D161C4" w:rsidTr="007253F0">
        <w:tc>
          <w:tcPr>
            <w:tcW w:w="711" w:type="dxa"/>
          </w:tcPr>
          <w:p w:rsidR="00196EC6" w:rsidRDefault="009E2D84" w:rsidP="00FF2DD9">
            <w:pPr>
              <w:pStyle w:val="a9"/>
            </w:pPr>
            <w:r>
              <w:t>26.</w:t>
            </w:r>
          </w:p>
        </w:tc>
        <w:tc>
          <w:tcPr>
            <w:tcW w:w="5389" w:type="dxa"/>
          </w:tcPr>
          <w:p w:rsidR="00196EC6" w:rsidRDefault="009E2D84" w:rsidP="00FF2DD9">
            <w:pPr>
              <w:pStyle w:val="a9"/>
            </w:pPr>
            <w:r w:rsidRPr="009E2D84">
              <w:t>3.2.3.26 Выявление аномалий сетевых взаимодействий.</w:t>
            </w:r>
          </w:p>
        </w:tc>
        <w:tc>
          <w:tcPr>
            <w:tcW w:w="2268" w:type="dxa"/>
          </w:tcPr>
          <w:p w:rsidR="00196EC6" w:rsidRDefault="003B6764" w:rsidP="00FF2DD9">
            <w:pPr>
              <w:pStyle w:val="a9"/>
            </w:pPr>
            <w:r w:rsidRPr="003B6764">
              <w:t>СПО выявления аномалий сетевых взаимодействий</w:t>
            </w:r>
          </w:p>
        </w:tc>
        <w:tc>
          <w:tcPr>
            <w:tcW w:w="6516" w:type="dxa"/>
          </w:tcPr>
          <w:p w:rsidR="00103EED" w:rsidRDefault="00103EED" w:rsidP="003B6764">
            <w:pPr>
              <w:pStyle w:val="a9"/>
              <w:rPr>
                <w:lang w:val="en-US"/>
              </w:rPr>
            </w:pPr>
            <w:proofErr w:type="spellStart"/>
            <w:r w:rsidRPr="007413DF">
              <w:rPr>
                <w:lang w:val="en-US"/>
              </w:rPr>
              <w:t>Wires</w:t>
            </w:r>
            <w:r w:rsidR="001F5DF3">
              <w:rPr>
                <w:lang w:val="en-US"/>
              </w:rPr>
              <w:t>hark</w:t>
            </w:r>
            <w:proofErr w:type="spellEnd"/>
            <w:r w:rsidR="001F5DF3">
              <w:rPr>
                <w:lang w:val="en-US"/>
              </w:rPr>
              <w:t>,</w:t>
            </w:r>
            <w:r w:rsidRPr="007413DF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tcpdump</w:t>
            </w:r>
            <w:proofErr w:type="spellEnd"/>
          </w:p>
          <w:p w:rsidR="00B64451" w:rsidRPr="00B64451" w:rsidRDefault="00B64451" w:rsidP="003B6764">
            <w:pPr>
              <w:pStyle w:val="a9"/>
            </w:pPr>
            <w:r w:rsidRPr="00B64451">
              <w:rPr>
                <w:highlight w:val="cyan"/>
              </w:rPr>
              <w:t>Отчет кварц</w:t>
            </w:r>
          </w:p>
        </w:tc>
      </w:tr>
      <w:tr w:rsidR="00196EC6" w:rsidRPr="00FD7846" w:rsidTr="007253F0">
        <w:tc>
          <w:tcPr>
            <w:tcW w:w="711" w:type="dxa"/>
          </w:tcPr>
          <w:p w:rsidR="00196EC6" w:rsidRPr="007413DF" w:rsidRDefault="00F31804" w:rsidP="00FF2DD9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27.</w:t>
            </w:r>
          </w:p>
        </w:tc>
        <w:tc>
          <w:tcPr>
            <w:tcW w:w="5389" w:type="dxa"/>
          </w:tcPr>
          <w:p w:rsidR="00196EC6" w:rsidRPr="00D161C4" w:rsidRDefault="00F31804" w:rsidP="00FF2DD9">
            <w:pPr>
              <w:pStyle w:val="a9"/>
            </w:pPr>
            <w:r w:rsidRPr="00D161C4">
              <w:t>3.2.3.27 Контроль целостности программного кода.</w:t>
            </w:r>
          </w:p>
          <w:p w:rsidR="00FD7846" w:rsidRDefault="00FD7846" w:rsidP="00FF2DD9">
            <w:pPr>
              <w:pStyle w:val="a9"/>
            </w:pPr>
            <w:r w:rsidRPr="00FD7846">
              <w:t xml:space="preserve">- </w:t>
            </w:r>
            <w:r>
              <w:t>контроль целостности ОС</w:t>
            </w:r>
          </w:p>
          <w:p w:rsidR="00FD7846" w:rsidRDefault="00FD7846" w:rsidP="00FF2DD9">
            <w:pPr>
              <w:pStyle w:val="a9"/>
            </w:pPr>
            <w:r>
              <w:t>- контроль целостности ОПО\СПО (файлы)</w:t>
            </w:r>
          </w:p>
          <w:p w:rsidR="00FD7846" w:rsidRPr="00FD7846" w:rsidRDefault="00FD7846" w:rsidP="00FF2DD9">
            <w:pPr>
              <w:pStyle w:val="a9"/>
              <w:rPr>
                <w:lang w:val="en-US"/>
              </w:rPr>
            </w:pPr>
            <w:r>
              <w:lastRenderedPageBreak/>
              <w:t xml:space="preserve">- контроль целостности </w:t>
            </w:r>
            <w:r>
              <w:rPr>
                <w:lang w:val="en-US"/>
              </w:rPr>
              <w:t>BIOS</w:t>
            </w:r>
          </w:p>
        </w:tc>
        <w:tc>
          <w:tcPr>
            <w:tcW w:w="2268" w:type="dxa"/>
          </w:tcPr>
          <w:p w:rsidR="00196EC6" w:rsidRPr="007413DF" w:rsidRDefault="00604724" w:rsidP="00FF2DD9">
            <w:pPr>
              <w:pStyle w:val="a9"/>
              <w:rPr>
                <w:lang w:val="en-US"/>
              </w:rPr>
            </w:pPr>
            <w:r w:rsidRPr="00604724">
              <w:rPr>
                <w:lang w:val="en-US"/>
              </w:rPr>
              <w:lastRenderedPageBreak/>
              <w:t xml:space="preserve">СПО </w:t>
            </w:r>
            <w:proofErr w:type="spellStart"/>
            <w:r w:rsidRPr="00604724">
              <w:rPr>
                <w:lang w:val="en-US"/>
              </w:rPr>
              <w:t>контроля</w:t>
            </w:r>
            <w:proofErr w:type="spellEnd"/>
            <w:r w:rsidRPr="00604724">
              <w:rPr>
                <w:lang w:val="en-US"/>
              </w:rPr>
              <w:t xml:space="preserve"> </w:t>
            </w:r>
            <w:proofErr w:type="spellStart"/>
            <w:r w:rsidRPr="00604724">
              <w:rPr>
                <w:lang w:val="en-US"/>
              </w:rPr>
              <w:t>целостности</w:t>
            </w:r>
            <w:proofErr w:type="spellEnd"/>
          </w:p>
        </w:tc>
        <w:tc>
          <w:tcPr>
            <w:tcW w:w="6516" w:type="dxa"/>
          </w:tcPr>
          <w:p w:rsidR="008F0779" w:rsidRPr="003F2ED5" w:rsidRDefault="00FD7846" w:rsidP="00F419AB">
            <w:pPr>
              <w:pStyle w:val="a9"/>
            </w:pPr>
            <w:r w:rsidRPr="00FD7846">
              <w:rPr>
                <w:lang w:val="en-US"/>
              </w:rPr>
              <w:t>OSSEC</w:t>
            </w:r>
            <w:r w:rsidRPr="00FD7846">
              <w:t xml:space="preserve"> </w:t>
            </w:r>
            <w:r w:rsidRPr="00FD7846">
              <w:rPr>
                <w:lang w:val="en-US"/>
              </w:rPr>
              <w:t>HIDS</w:t>
            </w:r>
            <w:r w:rsidRPr="00FD7846">
              <w:t xml:space="preserve"> анализ логов, контроль целостности</w:t>
            </w:r>
            <w:r w:rsidR="00F419AB" w:rsidRPr="00F419AB">
              <w:t xml:space="preserve"> </w:t>
            </w:r>
            <w:r w:rsidR="00F419AB">
              <w:t xml:space="preserve">для </w:t>
            </w:r>
            <w:r w:rsidR="00F419AB">
              <w:rPr>
                <w:lang w:val="en-US"/>
              </w:rPr>
              <w:t>Linux</w:t>
            </w:r>
            <w:r w:rsidR="00F419AB" w:rsidRPr="003F2ED5">
              <w:t xml:space="preserve">, </w:t>
            </w:r>
            <w:r w:rsidR="00F419AB">
              <w:rPr>
                <w:lang w:val="en-US"/>
              </w:rPr>
              <w:t>Mac</w:t>
            </w:r>
            <w:r w:rsidR="00F419AB" w:rsidRPr="003F2ED5">
              <w:t xml:space="preserve">, </w:t>
            </w:r>
            <w:r w:rsidR="00F419AB">
              <w:rPr>
                <w:lang w:val="en-US"/>
              </w:rPr>
              <w:t>Windows</w:t>
            </w:r>
          </w:p>
          <w:p w:rsidR="00196EC6" w:rsidRDefault="00FD7846" w:rsidP="00FD7846">
            <w:pPr>
              <w:pStyle w:val="a9"/>
            </w:pPr>
            <w:r w:rsidRPr="00FD7846">
              <w:rPr>
                <w:lang w:val="en-US"/>
              </w:rPr>
              <w:t>Open</w:t>
            </w:r>
            <w:r w:rsidRPr="00FD7846">
              <w:t xml:space="preserve"> </w:t>
            </w:r>
            <w:r w:rsidRPr="00FD7846">
              <w:rPr>
                <w:lang w:val="en-US"/>
              </w:rPr>
              <w:t>Source</w:t>
            </w:r>
            <w:r w:rsidRPr="00FD7846">
              <w:t xml:space="preserve"> </w:t>
            </w:r>
            <w:r w:rsidRPr="00FD7846">
              <w:rPr>
                <w:lang w:val="en-US"/>
              </w:rPr>
              <w:t>Tripwire</w:t>
            </w:r>
            <w:r w:rsidRPr="00FD7846">
              <w:t xml:space="preserve"> мониторинг целостности файловых систем.</w:t>
            </w:r>
          </w:p>
          <w:p w:rsidR="00CD39E5" w:rsidRPr="00CD39E5" w:rsidRDefault="00CD39E5" w:rsidP="00FD7846">
            <w:pPr>
              <w:pStyle w:val="a9"/>
              <w:rPr>
                <w:lang w:val="en-US"/>
              </w:rPr>
            </w:pPr>
            <w:r w:rsidRPr="00CD39E5">
              <w:rPr>
                <w:highlight w:val="yellow"/>
              </w:rPr>
              <w:lastRenderedPageBreak/>
              <w:t xml:space="preserve">Контроль целостности </w:t>
            </w:r>
            <w:r w:rsidRPr="00CD39E5">
              <w:rPr>
                <w:highlight w:val="yellow"/>
                <w:lang w:val="en-US"/>
              </w:rPr>
              <w:t>BIOS???</w:t>
            </w:r>
          </w:p>
        </w:tc>
      </w:tr>
      <w:tr w:rsidR="00816094" w:rsidRPr="00FD7846" w:rsidTr="007253F0">
        <w:tc>
          <w:tcPr>
            <w:tcW w:w="711" w:type="dxa"/>
          </w:tcPr>
          <w:p w:rsidR="00816094" w:rsidRPr="00594523" w:rsidRDefault="00816094" w:rsidP="00816094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lastRenderedPageBreak/>
              <w:t>28.</w:t>
            </w:r>
          </w:p>
        </w:tc>
        <w:tc>
          <w:tcPr>
            <w:tcW w:w="5389" w:type="dxa"/>
          </w:tcPr>
          <w:p w:rsidR="00816094" w:rsidRPr="00E535C6" w:rsidRDefault="00816094" w:rsidP="00816094">
            <w:pPr>
              <w:pStyle w:val="a9"/>
            </w:pPr>
            <w:r w:rsidRPr="00E535C6">
              <w:t xml:space="preserve">3.2.3.28 Анализ </w:t>
            </w:r>
            <w:proofErr w:type="spellStart"/>
            <w:r w:rsidRPr="00E535C6">
              <w:t>СпПС</w:t>
            </w:r>
            <w:proofErr w:type="spellEnd"/>
            <w:r w:rsidRPr="00E535C6">
              <w:t>.</w:t>
            </w:r>
          </w:p>
        </w:tc>
        <w:tc>
          <w:tcPr>
            <w:tcW w:w="2268" w:type="dxa"/>
          </w:tcPr>
          <w:p w:rsidR="00816094" w:rsidRPr="00FD7846" w:rsidRDefault="00246813" w:rsidP="00816094">
            <w:pPr>
              <w:pStyle w:val="a9"/>
            </w:pPr>
            <w:r w:rsidRPr="00246813">
              <w:t xml:space="preserve">СПО анализа </w:t>
            </w:r>
            <w:proofErr w:type="spellStart"/>
            <w:r w:rsidRPr="00246813">
              <w:t>СпПС</w:t>
            </w:r>
            <w:proofErr w:type="spellEnd"/>
          </w:p>
        </w:tc>
        <w:tc>
          <w:tcPr>
            <w:tcW w:w="6516" w:type="dxa"/>
          </w:tcPr>
          <w:p w:rsidR="00816094" w:rsidRPr="00FD7846" w:rsidRDefault="00816094" w:rsidP="00816094">
            <w:pPr>
              <w:pStyle w:val="a9"/>
            </w:pPr>
          </w:p>
        </w:tc>
      </w:tr>
      <w:tr w:rsidR="00816094" w:rsidRPr="00FD7846" w:rsidTr="007253F0">
        <w:tc>
          <w:tcPr>
            <w:tcW w:w="711" w:type="dxa"/>
          </w:tcPr>
          <w:p w:rsidR="00816094" w:rsidRPr="00594523" w:rsidRDefault="00816094" w:rsidP="00816094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28.1</w:t>
            </w:r>
          </w:p>
        </w:tc>
        <w:tc>
          <w:tcPr>
            <w:tcW w:w="5389" w:type="dxa"/>
          </w:tcPr>
          <w:p w:rsidR="00816094" w:rsidRPr="00E535C6" w:rsidRDefault="00816094" w:rsidP="00816094">
            <w:pPr>
              <w:pStyle w:val="a9"/>
            </w:pPr>
            <w:r w:rsidRPr="00E535C6">
              <w:t xml:space="preserve">3.2.3.28.1 Дизассемблирование кода </w:t>
            </w:r>
            <w:proofErr w:type="spellStart"/>
            <w:r w:rsidRPr="00E535C6">
              <w:t>СпПС</w:t>
            </w:r>
            <w:proofErr w:type="spellEnd"/>
            <w:r w:rsidRPr="00E535C6">
              <w:t>.</w:t>
            </w:r>
          </w:p>
        </w:tc>
        <w:tc>
          <w:tcPr>
            <w:tcW w:w="2268" w:type="dxa"/>
          </w:tcPr>
          <w:p w:rsidR="00816094" w:rsidRPr="00FD7846" w:rsidRDefault="00246813" w:rsidP="00816094">
            <w:pPr>
              <w:pStyle w:val="a9"/>
            </w:pPr>
            <w:r w:rsidRPr="00246813">
              <w:t xml:space="preserve">СПО анализа </w:t>
            </w:r>
            <w:proofErr w:type="spellStart"/>
            <w:r w:rsidRPr="00246813">
              <w:t>СпПС</w:t>
            </w:r>
            <w:proofErr w:type="spellEnd"/>
          </w:p>
        </w:tc>
        <w:tc>
          <w:tcPr>
            <w:tcW w:w="6516" w:type="dxa"/>
          </w:tcPr>
          <w:p w:rsidR="00816094" w:rsidRPr="00FD7846" w:rsidRDefault="00246813" w:rsidP="00816094">
            <w:pPr>
              <w:pStyle w:val="a9"/>
            </w:pPr>
            <w:r>
              <w:t xml:space="preserve">Дизассемблер </w:t>
            </w:r>
            <w:r>
              <w:rPr>
                <w:lang w:val="en-US"/>
              </w:rPr>
              <w:t>IDA Pro</w:t>
            </w:r>
          </w:p>
        </w:tc>
      </w:tr>
      <w:tr w:rsidR="00816094" w:rsidRPr="00FD7846" w:rsidTr="007253F0">
        <w:tc>
          <w:tcPr>
            <w:tcW w:w="711" w:type="dxa"/>
          </w:tcPr>
          <w:p w:rsidR="00816094" w:rsidRPr="00816094" w:rsidRDefault="00816094" w:rsidP="00816094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28.2</w:t>
            </w:r>
          </w:p>
        </w:tc>
        <w:tc>
          <w:tcPr>
            <w:tcW w:w="5389" w:type="dxa"/>
          </w:tcPr>
          <w:p w:rsidR="00816094" w:rsidRPr="00E535C6" w:rsidRDefault="00816094" w:rsidP="00816094">
            <w:pPr>
              <w:pStyle w:val="a9"/>
            </w:pPr>
            <w:r w:rsidRPr="00E535C6">
              <w:t xml:space="preserve">3.2.3.28.2 Удаленную отладку кода </w:t>
            </w:r>
            <w:proofErr w:type="spellStart"/>
            <w:r w:rsidRPr="00E535C6">
              <w:t>СпПС</w:t>
            </w:r>
            <w:proofErr w:type="spellEnd"/>
            <w:r w:rsidRPr="00E535C6">
              <w:t xml:space="preserve"> на различных платформах.</w:t>
            </w:r>
          </w:p>
        </w:tc>
        <w:tc>
          <w:tcPr>
            <w:tcW w:w="2268" w:type="dxa"/>
          </w:tcPr>
          <w:p w:rsidR="00816094" w:rsidRPr="00FD7846" w:rsidRDefault="00246813" w:rsidP="00816094">
            <w:pPr>
              <w:pStyle w:val="a9"/>
            </w:pPr>
            <w:r w:rsidRPr="00246813">
              <w:t xml:space="preserve">СПО анализа </w:t>
            </w:r>
            <w:proofErr w:type="spellStart"/>
            <w:r w:rsidRPr="00246813">
              <w:t>СпПС</w:t>
            </w:r>
            <w:proofErr w:type="spellEnd"/>
          </w:p>
        </w:tc>
        <w:tc>
          <w:tcPr>
            <w:tcW w:w="6516" w:type="dxa"/>
          </w:tcPr>
          <w:p w:rsidR="00816094" w:rsidRPr="00FD7846" w:rsidRDefault="00816094" w:rsidP="00816094">
            <w:pPr>
              <w:pStyle w:val="a9"/>
            </w:pPr>
          </w:p>
        </w:tc>
      </w:tr>
      <w:tr w:rsidR="00816094" w:rsidRPr="00FD7846" w:rsidTr="007253F0">
        <w:tc>
          <w:tcPr>
            <w:tcW w:w="711" w:type="dxa"/>
          </w:tcPr>
          <w:p w:rsidR="00816094" w:rsidRPr="00816094" w:rsidRDefault="00816094" w:rsidP="00816094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28.3</w:t>
            </w:r>
          </w:p>
        </w:tc>
        <w:tc>
          <w:tcPr>
            <w:tcW w:w="5389" w:type="dxa"/>
          </w:tcPr>
          <w:p w:rsidR="00816094" w:rsidRPr="00E535C6" w:rsidRDefault="00816094" w:rsidP="00816094">
            <w:pPr>
              <w:pStyle w:val="a9"/>
            </w:pPr>
            <w:r w:rsidRPr="00E535C6">
              <w:t xml:space="preserve">3.2.3.28.3 Декомпилирование кода </w:t>
            </w:r>
            <w:proofErr w:type="spellStart"/>
            <w:r w:rsidRPr="00E535C6">
              <w:t>СпПС</w:t>
            </w:r>
            <w:proofErr w:type="spellEnd"/>
            <w:r w:rsidRPr="00E535C6">
              <w:t>.</w:t>
            </w:r>
          </w:p>
        </w:tc>
        <w:tc>
          <w:tcPr>
            <w:tcW w:w="2268" w:type="dxa"/>
          </w:tcPr>
          <w:p w:rsidR="00816094" w:rsidRPr="00FD7846" w:rsidRDefault="00246813" w:rsidP="00816094">
            <w:pPr>
              <w:pStyle w:val="a9"/>
            </w:pPr>
            <w:r w:rsidRPr="00246813">
              <w:t xml:space="preserve">СПО анализа </w:t>
            </w:r>
            <w:proofErr w:type="spellStart"/>
            <w:r w:rsidRPr="00246813">
              <w:t>СпПС</w:t>
            </w:r>
            <w:proofErr w:type="spellEnd"/>
          </w:p>
        </w:tc>
        <w:tc>
          <w:tcPr>
            <w:tcW w:w="6516" w:type="dxa"/>
          </w:tcPr>
          <w:p w:rsidR="00816094" w:rsidRPr="00FD7846" w:rsidRDefault="00246813" w:rsidP="00816094">
            <w:pPr>
              <w:pStyle w:val="a9"/>
            </w:pPr>
            <w:r>
              <w:t xml:space="preserve">Дизассемблер </w:t>
            </w:r>
            <w:r>
              <w:rPr>
                <w:lang w:val="en-US"/>
              </w:rPr>
              <w:t>IDA Pro</w:t>
            </w:r>
          </w:p>
        </w:tc>
      </w:tr>
      <w:tr w:rsidR="00816094" w:rsidRPr="00FD7846" w:rsidTr="007253F0">
        <w:tc>
          <w:tcPr>
            <w:tcW w:w="711" w:type="dxa"/>
          </w:tcPr>
          <w:p w:rsidR="00816094" w:rsidRPr="00816094" w:rsidRDefault="00816094" w:rsidP="00816094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28.4</w:t>
            </w:r>
          </w:p>
        </w:tc>
        <w:tc>
          <w:tcPr>
            <w:tcW w:w="5389" w:type="dxa"/>
          </w:tcPr>
          <w:p w:rsidR="00816094" w:rsidRPr="00E535C6" w:rsidRDefault="00816094" w:rsidP="00816094">
            <w:pPr>
              <w:pStyle w:val="a9"/>
            </w:pPr>
            <w:r w:rsidRPr="00E535C6">
              <w:t xml:space="preserve">3.2.3.28.4 Анализ трафика </w:t>
            </w:r>
            <w:proofErr w:type="spellStart"/>
            <w:r w:rsidRPr="00E535C6">
              <w:t>СпПС</w:t>
            </w:r>
            <w:proofErr w:type="spellEnd"/>
            <w:r w:rsidRPr="00E535C6">
              <w:t>.</w:t>
            </w:r>
          </w:p>
        </w:tc>
        <w:tc>
          <w:tcPr>
            <w:tcW w:w="2268" w:type="dxa"/>
          </w:tcPr>
          <w:p w:rsidR="00816094" w:rsidRPr="00FD7846" w:rsidRDefault="00246813" w:rsidP="00816094">
            <w:pPr>
              <w:pStyle w:val="a9"/>
            </w:pPr>
            <w:r w:rsidRPr="00246813">
              <w:t xml:space="preserve">СПО анализа </w:t>
            </w:r>
            <w:proofErr w:type="spellStart"/>
            <w:r w:rsidRPr="00246813">
              <w:t>СпПС</w:t>
            </w:r>
            <w:proofErr w:type="spellEnd"/>
          </w:p>
        </w:tc>
        <w:tc>
          <w:tcPr>
            <w:tcW w:w="6516" w:type="dxa"/>
          </w:tcPr>
          <w:p w:rsidR="00816094" w:rsidRPr="00246813" w:rsidRDefault="00246813" w:rsidP="00816094">
            <w:pPr>
              <w:pStyle w:val="a9"/>
              <w:rPr>
                <w:lang w:val="en-US"/>
              </w:rPr>
            </w:pPr>
            <w:proofErr w:type="spellStart"/>
            <w:r>
              <w:rPr>
                <w:lang w:val="en-US"/>
              </w:rPr>
              <w:t>wireshark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tcpdump</w:t>
            </w:r>
            <w:proofErr w:type="spellEnd"/>
          </w:p>
        </w:tc>
      </w:tr>
      <w:tr w:rsidR="00816094" w:rsidRPr="00FD7846" w:rsidTr="007253F0">
        <w:tc>
          <w:tcPr>
            <w:tcW w:w="711" w:type="dxa"/>
          </w:tcPr>
          <w:p w:rsidR="00816094" w:rsidRPr="00816094" w:rsidRDefault="00816094" w:rsidP="00816094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28.5</w:t>
            </w:r>
          </w:p>
        </w:tc>
        <w:tc>
          <w:tcPr>
            <w:tcW w:w="5389" w:type="dxa"/>
          </w:tcPr>
          <w:p w:rsidR="00816094" w:rsidRPr="00E535C6" w:rsidRDefault="00816094" w:rsidP="00816094">
            <w:pPr>
              <w:pStyle w:val="a9"/>
            </w:pPr>
            <w:r w:rsidRPr="00E535C6">
              <w:t xml:space="preserve">3.2.3.28.5 Возможность применения облачных антивирусных технологий для выявления </w:t>
            </w:r>
            <w:proofErr w:type="spellStart"/>
            <w:r w:rsidRPr="00E535C6">
              <w:t>СпПС</w:t>
            </w:r>
            <w:proofErr w:type="spellEnd"/>
            <w:r w:rsidRPr="00E535C6">
              <w:t>.</w:t>
            </w:r>
          </w:p>
        </w:tc>
        <w:tc>
          <w:tcPr>
            <w:tcW w:w="2268" w:type="dxa"/>
          </w:tcPr>
          <w:p w:rsidR="00816094" w:rsidRPr="00FD7846" w:rsidRDefault="00246813" w:rsidP="00816094">
            <w:pPr>
              <w:pStyle w:val="a9"/>
            </w:pPr>
            <w:r w:rsidRPr="00246813">
              <w:t xml:space="preserve">СПО анализа </w:t>
            </w:r>
            <w:proofErr w:type="spellStart"/>
            <w:r w:rsidRPr="00246813">
              <w:t>СпПС</w:t>
            </w:r>
            <w:proofErr w:type="spellEnd"/>
          </w:p>
        </w:tc>
        <w:tc>
          <w:tcPr>
            <w:tcW w:w="6516" w:type="dxa"/>
          </w:tcPr>
          <w:p w:rsidR="00816094" w:rsidRPr="00FD7846" w:rsidRDefault="00816094" w:rsidP="00816094">
            <w:pPr>
              <w:pStyle w:val="a9"/>
            </w:pPr>
          </w:p>
        </w:tc>
      </w:tr>
      <w:tr w:rsidR="00816094" w:rsidRPr="00FD7846" w:rsidTr="007253F0">
        <w:tc>
          <w:tcPr>
            <w:tcW w:w="711" w:type="dxa"/>
          </w:tcPr>
          <w:p w:rsidR="00816094" w:rsidRPr="00816094" w:rsidRDefault="00816094" w:rsidP="00816094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28.6</w:t>
            </w:r>
          </w:p>
        </w:tc>
        <w:tc>
          <w:tcPr>
            <w:tcW w:w="5389" w:type="dxa"/>
          </w:tcPr>
          <w:p w:rsidR="00816094" w:rsidRPr="00E535C6" w:rsidRDefault="00816094" w:rsidP="00816094">
            <w:pPr>
              <w:pStyle w:val="a9"/>
            </w:pPr>
            <w:r w:rsidRPr="00E535C6">
              <w:t xml:space="preserve">3.2.3.28.6 Автоматическую классификацию </w:t>
            </w:r>
            <w:proofErr w:type="spellStart"/>
            <w:r w:rsidRPr="00E535C6">
              <w:t>СпПС</w:t>
            </w:r>
            <w:proofErr w:type="spellEnd"/>
            <w:r w:rsidRPr="00E535C6">
              <w:t xml:space="preserve"> на основе их характеристик.</w:t>
            </w:r>
          </w:p>
        </w:tc>
        <w:tc>
          <w:tcPr>
            <w:tcW w:w="2268" w:type="dxa"/>
          </w:tcPr>
          <w:p w:rsidR="00816094" w:rsidRPr="00246813" w:rsidRDefault="00246813" w:rsidP="00816094">
            <w:pPr>
              <w:pStyle w:val="a9"/>
              <w:rPr>
                <w:lang w:val="en-US"/>
              </w:rPr>
            </w:pPr>
            <w:r w:rsidRPr="00246813">
              <w:rPr>
                <w:lang w:val="en-US"/>
              </w:rPr>
              <w:t xml:space="preserve">СПО </w:t>
            </w:r>
            <w:proofErr w:type="spellStart"/>
            <w:r w:rsidRPr="00246813">
              <w:rPr>
                <w:lang w:val="en-US"/>
              </w:rPr>
              <w:t>анализа</w:t>
            </w:r>
            <w:proofErr w:type="spellEnd"/>
            <w:r w:rsidRPr="00246813">
              <w:rPr>
                <w:lang w:val="en-US"/>
              </w:rPr>
              <w:t xml:space="preserve"> </w:t>
            </w:r>
            <w:proofErr w:type="spellStart"/>
            <w:r w:rsidRPr="00246813">
              <w:rPr>
                <w:lang w:val="en-US"/>
              </w:rPr>
              <w:t>СпПС</w:t>
            </w:r>
            <w:proofErr w:type="spellEnd"/>
          </w:p>
        </w:tc>
        <w:tc>
          <w:tcPr>
            <w:tcW w:w="6516" w:type="dxa"/>
          </w:tcPr>
          <w:p w:rsidR="00816094" w:rsidRPr="00FD7846" w:rsidRDefault="00816094" w:rsidP="00816094">
            <w:pPr>
              <w:pStyle w:val="a9"/>
            </w:pPr>
          </w:p>
        </w:tc>
      </w:tr>
      <w:tr w:rsidR="00816094" w:rsidRPr="00FD7846" w:rsidTr="007253F0">
        <w:tc>
          <w:tcPr>
            <w:tcW w:w="711" w:type="dxa"/>
          </w:tcPr>
          <w:p w:rsidR="00816094" w:rsidRPr="00816094" w:rsidRDefault="00816094" w:rsidP="00816094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28.7</w:t>
            </w:r>
          </w:p>
        </w:tc>
        <w:tc>
          <w:tcPr>
            <w:tcW w:w="5389" w:type="dxa"/>
          </w:tcPr>
          <w:p w:rsidR="00816094" w:rsidRPr="00E535C6" w:rsidRDefault="00816094" w:rsidP="00816094">
            <w:pPr>
              <w:pStyle w:val="a9"/>
            </w:pPr>
            <w:r w:rsidRPr="00E535C6">
              <w:t xml:space="preserve">3.2.3.28.7 Автоматизированное создание защищенной среды исполнения кода </w:t>
            </w:r>
            <w:proofErr w:type="spellStart"/>
            <w:r w:rsidRPr="00E535C6">
              <w:t>СпПС</w:t>
            </w:r>
            <w:proofErr w:type="spellEnd"/>
            <w:r w:rsidRPr="00E535C6">
              <w:t>.</w:t>
            </w:r>
          </w:p>
        </w:tc>
        <w:tc>
          <w:tcPr>
            <w:tcW w:w="2268" w:type="dxa"/>
          </w:tcPr>
          <w:p w:rsidR="00816094" w:rsidRPr="00FD7846" w:rsidRDefault="00246813" w:rsidP="00816094">
            <w:pPr>
              <w:pStyle w:val="a9"/>
            </w:pPr>
            <w:r w:rsidRPr="00246813">
              <w:t xml:space="preserve">СПО анализа </w:t>
            </w:r>
            <w:proofErr w:type="spellStart"/>
            <w:r w:rsidRPr="00246813">
              <w:t>СпПС</w:t>
            </w:r>
            <w:proofErr w:type="spellEnd"/>
          </w:p>
        </w:tc>
        <w:tc>
          <w:tcPr>
            <w:tcW w:w="6516" w:type="dxa"/>
          </w:tcPr>
          <w:p w:rsidR="00816094" w:rsidRPr="00FD7846" w:rsidRDefault="00816094" w:rsidP="00816094">
            <w:pPr>
              <w:pStyle w:val="a9"/>
            </w:pPr>
          </w:p>
        </w:tc>
      </w:tr>
      <w:tr w:rsidR="00816094" w:rsidRPr="00FD7846" w:rsidTr="007253F0">
        <w:tc>
          <w:tcPr>
            <w:tcW w:w="711" w:type="dxa"/>
          </w:tcPr>
          <w:p w:rsidR="00816094" w:rsidRPr="00816094" w:rsidRDefault="00816094" w:rsidP="00816094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28.8</w:t>
            </w:r>
          </w:p>
        </w:tc>
        <w:tc>
          <w:tcPr>
            <w:tcW w:w="5389" w:type="dxa"/>
          </w:tcPr>
          <w:p w:rsidR="00816094" w:rsidRPr="00E535C6" w:rsidRDefault="00816094" w:rsidP="00816094">
            <w:pPr>
              <w:pStyle w:val="a9"/>
            </w:pPr>
            <w:r w:rsidRPr="00E535C6">
              <w:t xml:space="preserve">3.2.3.28.8 Ведение реестра </w:t>
            </w:r>
            <w:proofErr w:type="spellStart"/>
            <w:r w:rsidRPr="00E535C6">
              <w:t>СпПС</w:t>
            </w:r>
            <w:proofErr w:type="spellEnd"/>
            <w:r w:rsidRPr="00E535C6">
              <w:t>.</w:t>
            </w:r>
          </w:p>
        </w:tc>
        <w:tc>
          <w:tcPr>
            <w:tcW w:w="2268" w:type="dxa"/>
          </w:tcPr>
          <w:p w:rsidR="00816094" w:rsidRPr="00FD7846" w:rsidRDefault="00246813" w:rsidP="00816094">
            <w:pPr>
              <w:pStyle w:val="a9"/>
            </w:pPr>
            <w:r w:rsidRPr="00246813">
              <w:t xml:space="preserve">СПО анализа </w:t>
            </w:r>
            <w:proofErr w:type="spellStart"/>
            <w:r w:rsidRPr="00246813">
              <w:t>СпПС</w:t>
            </w:r>
            <w:proofErr w:type="spellEnd"/>
          </w:p>
        </w:tc>
        <w:tc>
          <w:tcPr>
            <w:tcW w:w="6516" w:type="dxa"/>
          </w:tcPr>
          <w:p w:rsidR="00816094" w:rsidRPr="001C15CF" w:rsidRDefault="001C15CF" w:rsidP="00816094">
            <w:pPr>
              <w:pStyle w:val="a9"/>
              <w:rPr>
                <w:lang w:val="en-US"/>
              </w:rPr>
            </w:pPr>
            <w:proofErr w:type="spellStart"/>
            <w:r>
              <w:rPr>
                <w:lang w:val="en-US"/>
              </w:rPr>
              <w:t>Git</w:t>
            </w:r>
            <w:proofErr w:type="spellEnd"/>
            <w:r w:rsidR="003166A2">
              <w:rPr>
                <w:lang w:val="en-US"/>
              </w:rPr>
              <w:t xml:space="preserve"> + </w:t>
            </w:r>
            <w:proofErr w:type="spellStart"/>
            <w:r w:rsidR="003166A2" w:rsidRPr="003166A2">
              <w:rPr>
                <w:highlight w:val="cyan"/>
                <w:lang w:val="en-US"/>
              </w:rPr>
              <w:t>Bitbucket</w:t>
            </w:r>
            <w:proofErr w:type="spellEnd"/>
            <w:r w:rsidR="003166A2" w:rsidRPr="003166A2">
              <w:rPr>
                <w:highlight w:val="cyan"/>
                <w:lang w:val="en-US"/>
              </w:rPr>
              <w:t xml:space="preserve">, </w:t>
            </w:r>
            <w:proofErr w:type="spellStart"/>
            <w:r w:rsidR="003166A2" w:rsidRPr="003166A2">
              <w:rPr>
                <w:highlight w:val="cyan"/>
                <w:lang w:val="en-US"/>
              </w:rPr>
              <w:t>Github</w:t>
            </w:r>
            <w:proofErr w:type="spellEnd"/>
          </w:p>
        </w:tc>
      </w:tr>
      <w:tr w:rsidR="00816094" w:rsidRPr="00FD7846" w:rsidTr="007253F0">
        <w:tc>
          <w:tcPr>
            <w:tcW w:w="711" w:type="dxa"/>
          </w:tcPr>
          <w:p w:rsidR="00816094" w:rsidRPr="00816094" w:rsidRDefault="00816094" w:rsidP="00816094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28.9</w:t>
            </w:r>
          </w:p>
        </w:tc>
        <w:tc>
          <w:tcPr>
            <w:tcW w:w="5389" w:type="dxa"/>
          </w:tcPr>
          <w:p w:rsidR="00816094" w:rsidRPr="00E535C6" w:rsidRDefault="00816094" w:rsidP="00816094">
            <w:pPr>
              <w:pStyle w:val="a9"/>
            </w:pPr>
            <w:r w:rsidRPr="00E535C6">
              <w:t xml:space="preserve">3.2.3.28.9 Предоставление программного интерфейса для создания расширений (плагинов) специального анализа кода </w:t>
            </w:r>
            <w:proofErr w:type="spellStart"/>
            <w:r w:rsidRPr="00E535C6">
              <w:t>СпПС</w:t>
            </w:r>
            <w:proofErr w:type="spellEnd"/>
            <w:r w:rsidRPr="00E535C6">
              <w:t>.</w:t>
            </w:r>
          </w:p>
        </w:tc>
        <w:tc>
          <w:tcPr>
            <w:tcW w:w="2268" w:type="dxa"/>
          </w:tcPr>
          <w:p w:rsidR="00816094" w:rsidRPr="00FD7846" w:rsidRDefault="00246813" w:rsidP="00816094">
            <w:pPr>
              <w:pStyle w:val="a9"/>
            </w:pPr>
            <w:r w:rsidRPr="00246813">
              <w:t xml:space="preserve">СПО анализа </w:t>
            </w:r>
            <w:proofErr w:type="spellStart"/>
            <w:r w:rsidRPr="00246813">
              <w:t>СпПС</w:t>
            </w:r>
            <w:proofErr w:type="spellEnd"/>
          </w:p>
        </w:tc>
        <w:tc>
          <w:tcPr>
            <w:tcW w:w="6516" w:type="dxa"/>
          </w:tcPr>
          <w:p w:rsidR="00816094" w:rsidRPr="00FD7846" w:rsidRDefault="00816094" w:rsidP="00816094">
            <w:pPr>
              <w:pStyle w:val="a9"/>
            </w:pPr>
          </w:p>
        </w:tc>
      </w:tr>
      <w:tr w:rsidR="00816094" w:rsidRPr="00FD7846" w:rsidTr="007253F0">
        <w:tc>
          <w:tcPr>
            <w:tcW w:w="711" w:type="dxa"/>
          </w:tcPr>
          <w:p w:rsidR="00816094" w:rsidRPr="00816094" w:rsidRDefault="00816094" w:rsidP="00816094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28.10</w:t>
            </w:r>
          </w:p>
        </w:tc>
        <w:tc>
          <w:tcPr>
            <w:tcW w:w="5389" w:type="dxa"/>
          </w:tcPr>
          <w:p w:rsidR="00816094" w:rsidRDefault="00816094" w:rsidP="00816094">
            <w:pPr>
              <w:pStyle w:val="a9"/>
            </w:pPr>
            <w:r w:rsidRPr="00E535C6">
              <w:t xml:space="preserve">3.2.3.28.10 Автоматическое выявление характеристик </w:t>
            </w:r>
            <w:proofErr w:type="spellStart"/>
            <w:r w:rsidRPr="00E535C6">
              <w:t>СпПС</w:t>
            </w:r>
            <w:proofErr w:type="spellEnd"/>
            <w:r w:rsidRPr="00E535C6">
              <w:t xml:space="preserve"> (в </w:t>
            </w:r>
            <w:proofErr w:type="spellStart"/>
            <w:r w:rsidRPr="00E535C6">
              <w:t>т.ч</w:t>
            </w:r>
            <w:proofErr w:type="spellEnd"/>
            <w:r w:rsidRPr="00E535C6">
              <w:t>. процессы, файлы, ключи реестра, URL, IP-адреса, EMAIL-адреса, DNS-имена, признаки сетевого трафика, признаки программного кода, признаки обрабатываемых данных).</w:t>
            </w:r>
          </w:p>
        </w:tc>
        <w:tc>
          <w:tcPr>
            <w:tcW w:w="2268" w:type="dxa"/>
          </w:tcPr>
          <w:p w:rsidR="00816094" w:rsidRPr="00FD7846" w:rsidRDefault="00246813" w:rsidP="00816094">
            <w:pPr>
              <w:pStyle w:val="a9"/>
            </w:pPr>
            <w:r w:rsidRPr="00246813">
              <w:t xml:space="preserve">СПО анализа </w:t>
            </w:r>
            <w:proofErr w:type="spellStart"/>
            <w:r w:rsidRPr="00246813">
              <w:t>СпПС</w:t>
            </w:r>
            <w:proofErr w:type="spellEnd"/>
          </w:p>
        </w:tc>
        <w:tc>
          <w:tcPr>
            <w:tcW w:w="6516" w:type="dxa"/>
          </w:tcPr>
          <w:p w:rsidR="00816094" w:rsidRDefault="003166A2" w:rsidP="00816094">
            <w:pPr>
              <w:pStyle w:val="a9"/>
            </w:pPr>
            <w:r w:rsidRPr="003166A2">
              <w:rPr>
                <w:highlight w:val="cyan"/>
              </w:rPr>
              <w:t>Средство сравнения до и после установки ПО</w:t>
            </w:r>
          </w:p>
          <w:p w:rsidR="00900DB3" w:rsidRPr="00931FF7" w:rsidRDefault="00931FF7" w:rsidP="00816094">
            <w:pPr>
              <w:pStyle w:val="a9"/>
              <w:rPr>
                <w:lang w:val="en-US"/>
              </w:rPr>
            </w:pPr>
            <w:r>
              <w:t xml:space="preserve">Аналог </w:t>
            </w:r>
            <w:r>
              <w:rPr>
                <w:lang w:val="en-US"/>
              </w:rPr>
              <w:t>Install Monitor</w:t>
            </w:r>
          </w:p>
        </w:tc>
      </w:tr>
      <w:tr w:rsidR="00816094" w:rsidRPr="00FD7846" w:rsidTr="007253F0">
        <w:tc>
          <w:tcPr>
            <w:tcW w:w="711" w:type="dxa"/>
          </w:tcPr>
          <w:p w:rsidR="00816094" w:rsidRPr="007253F0" w:rsidRDefault="007253F0" w:rsidP="00FF2DD9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29.</w:t>
            </w:r>
          </w:p>
        </w:tc>
        <w:tc>
          <w:tcPr>
            <w:tcW w:w="5389" w:type="dxa"/>
          </w:tcPr>
          <w:p w:rsidR="00816094" w:rsidRPr="00FD7846" w:rsidRDefault="007253F0" w:rsidP="00FF2DD9">
            <w:pPr>
              <w:pStyle w:val="a9"/>
            </w:pPr>
            <w:r w:rsidRPr="007253F0">
              <w:t>3.2.3.29 Аутентификацию и управление правами пользователей.</w:t>
            </w:r>
          </w:p>
        </w:tc>
        <w:tc>
          <w:tcPr>
            <w:tcW w:w="2268" w:type="dxa"/>
          </w:tcPr>
          <w:p w:rsidR="00816094" w:rsidRPr="00FD7846" w:rsidRDefault="00DC2341" w:rsidP="00FF2DD9">
            <w:pPr>
              <w:pStyle w:val="a9"/>
            </w:pPr>
            <w:r w:rsidRPr="00DC2341">
              <w:t>СПО аутентификации и управления пользователями</w:t>
            </w:r>
          </w:p>
        </w:tc>
        <w:tc>
          <w:tcPr>
            <w:tcW w:w="6516" w:type="dxa"/>
          </w:tcPr>
          <w:p w:rsidR="00816094" w:rsidRDefault="00B53AEF" w:rsidP="00FF2DD9">
            <w:pPr>
              <w:pStyle w:val="a9"/>
              <w:rPr>
                <w:lang w:val="en-US"/>
              </w:rPr>
            </w:pPr>
            <w:proofErr w:type="spellStart"/>
            <w:r w:rsidRPr="00B53AEF">
              <w:rPr>
                <w:lang w:val="en-US"/>
              </w:rPr>
              <w:t>FreeIPA</w:t>
            </w:r>
            <w:proofErr w:type="spellEnd"/>
          </w:p>
          <w:p w:rsidR="00B53AEF" w:rsidRPr="00B86192" w:rsidRDefault="00B53AEF" w:rsidP="00FF2DD9">
            <w:pPr>
              <w:pStyle w:val="a9"/>
              <w:rPr>
                <w:highlight w:val="yellow"/>
                <w:lang w:val="en-US"/>
              </w:rPr>
            </w:pPr>
          </w:p>
        </w:tc>
      </w:tr>
      <w:tr w:rsidR="0028286F" w:rsidRPr="00FD7846" w:rsidTr="007253F0">
        <w:tc>
          <w:tcPr>
            <w:tcW w:w="711" w:type="dxa"/>
          </w:tcPr>
          <w:p w:rsidR="0028286F" w:rsidRPr="007253F0" w:rsidRDefault="0028286F" w:rsidP="0028286F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29.1</w:t>
            </w:r>
          </w:p>
        </w:tc>
        <w:tc>
          <w:tcPr>
            <w:tcW w:w="5389" w:type="dxa"/>
          </w:tcPr>
          <w:p w:rsidR="0028286F" w:rsidRPr="00657A00" w:rsidRDefault="0028286F" w:rsidP="0028286F">
            <w:pPr>
              <w:pStyle w:val="a9"/>
            </w:pPr>
            <w:r w:rsidRPr="00657A00">
              <w:t>3.2.3.29.1 Ведение учетных записей пользователей и дополнительных атрибутов.</w:t>
            </w:r>
          </w:p>
        </w:tc>
        <w:tc>
          <w:tcPr>
            <w:tcW w:w="2268" w:type="dxa"/>
          </w:tcPr>
          <w:p w:rsidR="0028286F" w:rsidRPr="00FD7846" w:rsidRDefault="0028286F" w:rsidP="0028286F">
            <w:pPr>
              <w:pStyle w:val="a9"/>
            </w:pPr>
            <w:r w:rsidRPr="00DC2341">
              <w:t>СПО аутентификации и управления пользователями</w:t>
            </w:r>
          </w:p>
        </w:tc>
        <w:tc>
          <w:tcPr>
            <w:tcW w:w="6516" w:type="dxa"/>
          </w:tcPr>
          <w:p w:rsidR="0028286F" w:rsidRPr="00B86192" w:rsidRDefault="00B53AEF" w:rsidP="0028286F">
            <w:pPr>
              <w:pStyle w:val="a9"/>
              <w:rPr>
                <w:highlight w:val="yellow"/>
                <w:lang w:val="en-US"/>
              </w:rPr>
            </w:pPr>
            <w:r w:rsidRPr="00B53AEF">
              <w:rPr>
                <w:lang w:val="en-US"/>
              </w:rPr>
              <w:t>LDAP - 389 Directory Server</w:t>
            </w:r>
          </w:p>
        </w:tc>
      </w:tr>
      <w:tr w:rsidR="0028286F" w:rsidRPr="00FD7846" w:rsidTr="007253F0">
        <w:tc>
          <w:tcPr>
            <w:tcW w:w="711" w:type="dxa"/>
          </w:tcPr>
          <w:p w:rsidR="0028286F" w:rsidRPr="007253F0" w:rsidRDefault="0028286F" w:rsidP="0028286F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lastRenderedPageBreak/>
              <w:t>29.2</w:t>
            </w:r>
          </w:p>
        </w:tc>
        <w:tc>
          <w:tcPr>
            <w:tcW w:w="5389" w:type="dxa"/>
          </w:tcPr>
          <w:p w:rsidR="0028286F" w:rsidRPr="00657A00" w:rsidRDefault="0028286F" w:rsidP="0028286F">
            <w:pPr>
              <w:pStyle w:val="a9"/>
            </w:pPr>
            <w:r w:rsidRPr="00657A00">
              <w:t>3.2.3.29.2 Однократную аутентификацию пользователей в различных сегментах и сервисах ОО ПТК «Н-2».</w:t>
            </w:r>
          </w:p>
        </w:tc>
        <w:tc>
          <w:tcPr>
            <w:tcW w:w="2268" w:type="dxa"/>
          </w:tcPr>
          <w:p w:rsidR="0028286F" w:rsidRPr="00FD7846" w:rsidRDefault="0028286F" w:rsidP="0028286F">
            <w:pPr>
              <w:pStyle w:val="a9"/>
            </w:pPr>
            <w:r w:rsidRPr="00DC2341">
              <w:t>СПО аутентификации и управления пользователями</w:t>
            </w:r>
          </w:p>
        </w:tc>
        <w:tc>
          <w:tcPr>
            <w:tcW w:w="6516" w:type="dxa"/>
          </w:tcPr>
          <w:p w:rsidR="0028286F" w:rsidRPr="00B86192" w:rsidRDefault="00B53AEF" w:rsidP="0028286F">
            <w:pPr>
              <w:pStyle w:val="a9"/>
              <w:rPr>
                <w:highlight w:val="yellow"/>
                <w:lang w:val="en-US"/>
              </w:rPr>
            </w:pPr>
            <w:r w:rsidRPr="00B53AEF">
              <w:rPr>
                <w:lang w:val="en-US"/>
              </w:rPr>
              <w:t>MIT’s Kerberos 5</w:t>
            </w:r>
          </w:p>
        </w:tc>
      </w:tr>
      <w:tr w:rsidR="0028286F" w:rsidRPr="00FD7846" w:rsidTr="007253F0">
        <w:tc>
          <w:tcPr>
            <w:tcW w:w="711" w:type="dxa"/>
          </w:tcPr>
          <w:p w:rsidR="0028286F" w:rsidRPr="007253F0" w:rsidRDefault="0028286F" w:rsidP="0028286F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29.3</w:t>
            </w:r>
          </w:p>
        </w:tc>
        <w:tc>
          <w:tcPr>
            <w:tcW w:w="5389" w:type="dxa"/>
          </w:tcPr>
          <w:p w:rsidR="0028286F" w:rsidRPr="00657A00" w:rsidRDefault="0028286F" w:rsidP="0028286F">
            <w:pPr>
              <w:pStyle w:val="a9"/>
            </w:pPr>
            <w:r w:rsidRPr="00657A00">
              <w:t>3.2.3.29.3 Ведение прав пользователей на доступ к узлам специальной транспортной инфраструктуры (сегменты, серверы, протоколы, операции установки и удаления ПО) с использованием ролей.</w:t>
            </w:r>
          </w:p>
        </w:tc>
        <w:tc>
          <w:tcPr>
            <w:tcW w:w="2268" w:type="dxa"/>
          </w:tcPr>
          <w:p w:rsidR="0028286F" w:rsidRPr="00FD7846" w:rsidRDefault="0028286F" w:rsidP="0028286F">
            <w:pPr>
              <w:pStyle w:val="a9"/>
            </w:pPr>
            <w:r w:rsidRPr="00DC2341">
              <w:t>СПО аутентификации и управления пользователями</w:t>
            </w:r>
          </w:p>
        </w:tc>
        <w:tc>
          <w:tcPr>
            <w:tcW w:w="6516" w:type="dxa"/>
          </w:tcPr>
          <w:p w:rsidR="0028286F" w:rsidRPr="00B86192" w:rsidRDefault="002809C4" w:rsidP="0028286F">
            <w:pPr>
              <w:pStyle w:val="a9"/>
              <w:rPr>
                <w:highlight w:val="yellow"/>
                <w:lang w:val="en-US"/>
              </w:rPr>
            </w:pPr>
            <w:r w:rsidRPr="00B53AEF">
              <w:rPr>
                <w:lang w:val="en-US"/>
              </w:rPr>
              <w:t>LDAP - 389 Directory Server</w:t>
            </w:r>
          </w:p>
        </w:tc>
      </w:tr>
      <w:tr w:rsidR="0028286F" w:rsidRPr="00FD7846" w:rsidTr="007253F0">
        <w:tc>
          <w:tcPr>
            <w:tcW w:w="711" w:type="dxa"/>
          </w:tcPr>
          <w:p w:rsidR="0028286F" w:rsidRPr="007253F0" w:rsidRDefault="0028286F" w:rsidP="0028286F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29.4</w:t>
            </w:r>
          </w:p>
        </w:tc>
        <w:tc>
          <w:tcPr>
            <w:tcW w:w="5389" w:type="dxa"/>
          </w:tcPr>
          <w:p w:rsidR="0028286F" w:rsidRPr="00657A00" w:rsidRDefault="0028286F" w:rsidP="0028286F">
            <w:pPr>
              <w:pStyle w:val="a9"/>
            </w:pPr>
            <w:r w:rsidRPr="00657A00">
              <w:t>3.2.3.29.4 Контроль параметров оборудования АРМ разработчика (сведения о подключенном USB-</w:t>
            </w:r>
            <w:proofErr w:type="spellStart"/>
            <w:r w:rsidRPr="00657A00">
              <w:t>токене</w:t>
            </w:r>
            <w:proofErr w:type="spellEnd"/>
            <w:r w:rsidRPr="00657A00">
              <w:t>, контрольная сумма загрузочного образа ОС, сведения об аппаратных компонентах АРМ) при аутентификации в ОО ПТК «Н-2».</w:t>
            </w:r>
          </w:p>
        </w:tc>
        <w:tc>
          <w:tcPr>
            <w:tcW w:w="2268" w:type="dxa"/>
          </w:tcPr>
          <w:p w:rsidR="0028286F" w:rsidRPr="00FD7846" w:rsidRDefault="0028286F" w:rsidP="0028286F">
            <w:pPr>
              <w:pStyle w:val="a9"/>
            </w:pPr>
            <w:r w:rsidRPr="00DC2341">
              <w:t>СПО аутентификации и управления пользователями</w:t>
            </w:r>
          </w:p>
        </w:tc>
        <w:tc>
          <w:tcPr>
            <w:tcW w:w="6516" w:type="dxa"/>
          </w:tcPr>
          <w:p w:rsidR="0028286F" w:rsidRPr="00B86192" w:rsidRDefault="00392BBD" w:rsidP="0028286F">
            <w:pPr>
              <w:pStyle w:val="a9"/>
              <w:rPr>
                <w:highlight w:val="yellow"/>
                <w:lang w:val="en-US"/>
              </w:rPr>
            </w:pPr>
            <w:proofErr w:type="spellStart"/>
            <w:r w:rsidRPr="00392BBD">
              <w:rPr>
                <w:lang w:val="en-US"/>
              </w:rPr>
              <w:t>DogTag</w:t>
            </w:r>
            <w:proofErr w:type="spellEnd"/>
          </w:p>
        </w:tc>
      </w:tr>
      <w:tr w:rsidR="0028286F" w:rsidRPr="00FD7846" w:rsidTr="007253F0">
        <w:tc>
          <w:tcPr>
            <w:tcW w:w="711" w:type="dxa"/>
          </w:tcPr>
          <w:p w:rsidR="0028286F" w:rsidRPr="007253F0" w:rsidRDefault="0028286F" w:rsidP="0028286F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29.5</w:t>
            </w:r>
          </w:p>
        </w:tc>
        <w:tc>
          <w:tcPr>
            <w:tcW w:w="5389" w:type="dxa"/>
          </w:tcPr>
          <w:p w:rsidR="0028286F" w:rsidRPr="00D161C4" w:rsidRDefault="0028286F" w:rsidP="0028286F">
            <w:pPr>
              <w:pStyle w:val="a9"/>
              <w:rPr>
                <w:lang w:val="en-US"/>
              </w:rPr>
            </w:pPr>
            <w:r w:rsidRPr="00D161C4">
              <w:rPr>
                <w:lang w:val="en-US"/>
              </w:rPr>
              <w:t xml:space="preserve">3.2.3.29.5 </w:t>
            </w:r>
            <w:r w:rsidRPr="00657A00">
              <w:t>Реализацию</w:t>
            </w:r>
            <w:r w:rsidRPr="00D161C4">
              <w:rPr>
                <w:lang w:val="en-US"/>
              </w:rPr>
              <w:t xml:space="preserve"> </w:t>
            </w:r>
            <w:r w:rsidRPr="00657A00">
              <w:t>технологии</w:t>
            </w:r>
            <w:r w:rsidRPr="00D161C4">
              <w:rPr>
                <w:lang w:val="en-US"/>
              </w:rPr>
              <w:t xml:space="preserve"> </w:t>
            </w:r>
            <w:r w:rsidRPr="00657A00">
              <w:t>единого</w:t>
            </w:r>
            <w:r w:rsidRPr="00D161C4">
              <w:rPr>
                <w:lang w:val="en-US"/>
              </w:rPr>
              <w:t xml:space="preserve"> </w:t>
            </w:r>
            <w:r w:rsidRPr="00657A00">
              <w:t>входа</w:t>
            </w:r>
            <w:r w:rsidRPr="00D161C4">
              <w:rPr>
                <w:lang w:val="en-US"/>
              </w:rPr>
              <w:t xml:space="preserve"> </w:t>
            </w:r>
            <w:r w:rsidRPr="00657A00">
              <w:t>для</w:t>
            </w:r>
            <w:r w:rsidRPr="00D161C4">
              <w:rPr>
                <w:lang w:val="en-US"/>
              </w:rPr>
              <w:t xml:space="preserve"> </w:t>
            </w:r>
            <w:r w:rsidRPr="00657A00">
              <w:t>связок</w:t>
            </w:r>
            <w:r w:rsidRPr="00D161C4">
              <w:rPr>
                <w:lang w:val="en-US"/>
              </w:rPr>
              <w:t xml:space="preserve"> </w:t>
            </w:r>
            <w:proofErr w:type="spellStart"/>
            <w:r w:rsidRPr="00D161C4">
              <w:rPr>
                <w:lang w:val="en-US"/>
              </w:rPr>
              <w:t>GlassFish</w:t>
            </w:r>
            <w:proofErr w:type="spellEnd"/>
            <w:r w:rsidRPr="00D161C4">
              <w:rPr>
                <w:lang w:val="en-US"/>
              </w:rPr>
              <w:t>-Java-Oracle, Apache-PHP-</w:t>
            </w:r>
            <w:proofErr w:type="spellStart"/>
            <w:r w:rsidRPr="00D161C4">
              <w:rPr>
                <w:lang w:val="en-US"/>
              </w:rPr>
              <w:t>Postgresql</w:t>
            </w:r>
            <w:proofErr w:type="spellEnd"/>
            <w:r w:rsidRPr="00D161C4">
              <w:rPr>
                <w:lang w:val="en-US"/>
              </w:rPr>
              <w:t>, IIS-.NET-MSSQL.</w:t>
            </w:r>
          </w:p>
        </w:tc>
        <w:tc>
          <w:tcPr>
            <w:tcW w:w="2268" w:type="dxa"/>
          </w:tcPr>
          <w:p w:rsidR="0028286F" w:rsidRPr="00FD7846" w:rsidRDefault="0028286F" w:rsidP="0028286F">
            <w:pPr>
              <w:pStyle w:val="a9"/>
            </w:pPr>
            <w:r w:rsidRPr="00DC2341">
              <w:t>СПО аутентификации и управления пользователями</w:t>
            </w:r>
          </w:p>
        </w:tc>
        <w:tc>
          <w:tcPr>
            <w:tcW w:w="6516" w:type="dxa"/>
          </w:tcPr>
          <w:p w:rsidR="0028286F" w:rsidRPr="00B86192" w:rsidRDefault="00392BBD" w:rsidP="0028286F">
            <w:pPr>
              <w:pStyle w:val="a9"/>
              <w:rPr>
                <w:highlight w:val="yellow"/>
                <w:lang w:val="en-US"/>
              </w:rPr>
            </w:pPr>
            <w:r w:rsidRPr="00392BBD">
              <w:rPr>
                <w:lang w:val="en-US"/>
              </w:rPr>
              <w:t>MIT’s Kerberos 5</w:t>
            </w:r>
          </w:p>
        </w:tc>
      </w:tr>
      <w:tr w:rsidR="0028286F" w:rsidRPr="00FD7846" w:rsidTr="007253F0">
        <w:tc>
          <w:tcPr>
            <w:tcW w:w="711" w:type="dxa"/>
          </w:tcPr>
          <w:p w:rsidR="0028286F" w:rsidRPr="00821DE6" w:rsidRDefault="00CA4A5C" w:rsidP="0028286F">
            <w:pPr>
              <w:pStyle w:val="a9"/>
              <w:rPr>
                <w:lang w:val="en-US"/>
              </w:rPr>
            </w:pPr>
            <w:r>
              <w:rPr>
                <w:lang w:val="en-US"/>
              </w:rPr>
              <w:t>30.</w:t>
            </w:r>
          </w:p>
        </w:tc>
        <w:tc>
          <w:tcPr>
            <w:tcW w:w="5389" w:type="dxa"/>
          </w:tcPr>
          <w:p w:rsidR="0028286F" w:rsidRPr="00FD7846" w:rsidRDefault="00821DE6" w:rsidP="0028286F">
            <w:pPr>
              <w:pStyle w:val="a9"/>
            </w:pPr>
            <w:r w:rsidRPr="00821DE6">
              <w:t>3.2.3.30 Контролируемый вывод документов на печать и файлов на МНИ.</w:t>
            </w:r>
          </w:p>
        </w:tc>
        <w:tc>
          <w:tcPr>
            <w:tcW w:w="2268" w:type="dxa"/>
          </w:tcPr>
          <w:p w:rsidR="0028286F" w:rsidRPr="00FD7846" w:rsidRDefault="00B51E8C" w:rsidP="003E766E">
            <w:pPr>
              <w:pStyle w:val="a9"/>
            </w:pPr>
            <w:r w:rsidRPr="00B51E8C">
              <w:t>СПО печати и вывода данных</w:t>
            </w:r>
            <w:r w:rsidR="00CA4A5C">
              <w:t xml:space="preserve"> </w:t>
            </w:r>
            <w:r w:rsidRPr="00B51E8C">
              <w:t>на МНИ</w:t>
            </w:r>
          </w:p>
        </w:tc>
        <w:tc>
          <w:tcPr>
            <w:tcW w:w="6516" w:type="dxa"/>
          </w:tcPr>
          <w:p w:rsidR="0028286F" w:rsidRPr="00821DE6" w:rsidRDefault="001F42AD" w:rsidP="0028286F">
            <w:pPr>
              <w:pStyle w:val="a9"/>
              <w:rPr>
                <w:lang w:val="en-US"/>
              </w:rPr>
            </w:pPr>
            <w:r>
              <w:t>Прикладная разработка</w:t>
            </w:r>
          </w:p>
        </w:tc>
      </w:tr>
      <w:tr w:rsidR="0028286F" w:rsidRPr="00FD7846" w:rsidTr="007253F0">
        <w:tc>
          <w:tcPr>
            <w:tcW w:w="711" w:type="dxa"/>
          </w:tcPr>
          <w:p w:rsidR="0028286F" w:rsidRPr="00FD7846" w:rsidRDefault="00CA4A5C" w:rsidP="0028286F">
            <w:pPr>
              <w:pStyle w:val="a9"/>
            </w:pPr>
            <w:r>
              <w:t>31.</w:t>
            </w:r>
          </w:p>
        </w:tc>
        <w:tc>
          <w:tcPr>
            <w:tcW w:w="5389" w:type="dxa"/>
          </w:tcPr>
          <w:p w:rsidR="0028286F" w:rsidRPr="00FD7846" w:rsidRDefault="00CA4A5C" w:rsidP="0028286F">
            <w:pPr>
              <w:pStyle w:val="a9"/>
            </w:pPr>
            <w:r w:rsidRPr="00CA4A5C">
              <w:t>3.2.3.31 Информационный обмен между пользователями, СПО ОО ПТК «Н-2» и виртуальными компьютерами Заказчика.</w:t>
            </w:r>
          </w:p>
        </w:tc>
        <w:tc>
          <w:tcPr>
            <w:tcW w:w="2268" w:type="dxa"/>
          </w:tcPr>
          <w:p w:rsidR="0028286F" w:rsidRPr="00FD7846" w:rsidRDefault="00092717" w:rsidP="0028286F">
            <w:pPr>
              <w:pStyle w:val="a9"/>
            </w:pPr>
            <w:r w:rsidRPr="00497829">
              <w:t>СПО информационного обмена</w:t>
            </w:r>
          </w:p>
        </w:tc>
        <w:tc>
          <w:tcPr>
            <w:tcW w:w="6516" w:type="dxa"/>
          </w:tcPr>
          <w:p w:rsidR="0028286F" w:rsidRPr="00FD7846" w:rsidRDefault="00092717" w:rsidP="0028286F">
            <w:pPr>
              <w:pStyle w:val="a9"/>
            </w:pPr>
            <w:r w:rsidRPr="00745F51">
              <w:rPr>
                <w:highlight w:val="cyan"/>
              </w:rPr>
              <w:t>Прикладная разработка</w:t>
            </w:r>
          </w:p>
        </w:tc>
      </w:tr>
      <w:tr w:rsidR="0028286F" w:rsidRPr="00FD7846" w:rsidTr="007253F0">
        <w:tc>
          <w:tcPr>
            <w:tcW w:w="711" w:type="dxa"/>
          </w:tcPr>
          <w:p w:rsidR="0028286F" w:rsidRPr="00FD7846" w:rsidRDefault="00092717" w:rsidP="0028286F">
            <w:pPr>
              <w:pStyle w:val="a9"/>
            </w:pPr>
            <w:r>
              <w:t>32.</w:t>
            </w:r>
          </w:p>
        </w:tc>
        <w:tc>
          <w:tcPr>
            <w:tcW w:w="5389" w:type="dxa"/>
          </w:tcPr>
          <w:p w:rsidR="0028286F" w:rsidRPr="00FD7846" w:rsidRDefault="001E555A" w:rsidP="0028286F">
            <w:pPr>
              <w:pStyle w:val="a9"/>
            </w:pPr>
            <w:r w:rsidRPr="001E555A">
              <w:t>3.2.3.32 Распределенное индексирование данных.</w:t>
            </w:r>
          </w:p>
        </w:tc>
        <w:tc>
          <w:tcPr>
            <w:tcW w:w="2268" w:type="dxa"/>
          </w:tcPr>
          <w:p w:rsidR="0028286F" w:rsidRPr="00FD7846" w:rsidRDefault="001E555A" w:rsidP="0028286F">
            <w:pPr>
              <w:pStyle w:val="a9"/>
            </w:pPr>
            <w:r w:rsidRPr="001E555A">
              <w:t>СПО распределенного индексирования данных</w:t>
            </w:r>
          </w:p>
        </w:tc>
        <w:tc>
          <w:tcPr>
            <w:tcW w:w="6516" w:type="dxa"/>
          </w:tcPr>
          <w:p w:rsidR="0028286F" w:rsidRPr="00FD7846" w:rsidRDefault="00E857DF" w:rsidP="0028286F">
            <w:pPr>
              <w:pStyle w:val="a9"/>
            </w:pPr>
            <w:r>
              <w:t>Прикладная разработка</w:t>
            </w:r>
          </w:p>
        </w:tc>
      </w:tr>
      <w:tr w:rsidR="0028286F" w:rsidRPr="00FD7846" w:rsidTr="007253F0">
        <w:tc>
          <w:tcPr>
            <w:tcW w:w="711" w:type="dxa"/>
          </w:tcPr>
          <w:p w:rsidR="0028286F" w:rsidRPr="00FD7846" w:rsidRDefault="00E857DF" w:rsidP="0028286F">
            <w:pPr>
              <w:pStyle w:val="a9"/>
            </w:pPr>
            <w:r>
              <w:t>33.</w:t>
            </w:r>
          </w:p>
        </w:tc>
        <w:tc>
          <w:tcPr>
            <w:tcW w:w="5389" w:type="dxa"/>
          </w:tcPr>
          <w:p w:rsidR="0028286F" w:rsidRPr="00FD7846" w:rsidRDefault="00D01519" w:rsidP="0028286F">
            <w:pPr>
              <w:pStyle w:val="a9"/>
            </w:pPr>
            <w:r w:rsidRPr="00D01519">
              <w:t>3.2.3.33 Поиска данных.</w:t>
            </w:r>
          </w:p>
        </w:tc>
        <w:tc>
          <w:tcPr>
            <w:tcW w:w="2268" w:type="dxa"/>
          </w:tcPr>
          <w:p w:rsidR="0028286F" w:rsidRPr="00FD7846" w:rsidRDefault="00D01519" w:rsidP="0028286F">
            <w:pPr>
              <w:pStyle w:val="a9"/>
            </w:pPr>
            <w:r w:rsidRPr="00D01519">
              <w:t>СПО поиска данных</w:t>
            </w:r>
          </w:p>
        </w:tc>
        <w:tc>
          <w:tcPr>
            <w:tcW w:w="6516" w:type="dxa"/>
          </w:tcPr>
          <w:p w:rsidR="0028286F" w:rsidRPr="00FD7846" w:rsidRDefault="003F08CE" w:rsidP="0028286F">
            <w:pPr>
              <w:pStyle w:val="a9"/>
            </w:pPr>
            <w:r>
              <w:t>Прикладная разработка</w:t>
            </w:r>
          </w:p>
        </w:tc>
      </w:tr>
    </w:tbl>
    <w:p w:rsidR="00C43509" w:rsidRPr="00FD7846" w:rsidRDefault="00C43509" w:rsidP="000B4E29">
      <w:pPr>
        <w:pStyle w:val="a1"/>
      </w:pPr>
    </w:p>
    <w:sectPr w:rsidR="00C43509" w:rsidRPr="00FD7846" w:rsidSect="00E543CA">
      <w:footerReference w:type="default" r:id="rId8"/>
      <w:pgSz w:w="16838" w:h="11906" w:orient="landscape"/>
      <w:pgMar w:top="993" w:right="113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BC6" w:rsidRDefault="008F4BC6" w:rsidP="009D260A">
      <w:pPr>
        <w:spacing w:after="0" w:line="240" w:lineRule="auto"/>
      </w:pPr>
      <w:r>
        <w:separator/>
      </w:r>
    </w:p>
  </w:endnote>
  <w:endnote w:type="continuationSeparator" w:id="0">
    <w:p w:rsidR="008F4BC6" w:rsidRDefault="008F4BC6" w:rsidP="009D2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5782836"/>
      <w:docPartObj>
        <w:docPartGallery w:val="Page Numbers (Bottom of Page)"/>
        <w:docPartUnique/>
      </w:docPartObj>
    </w:sdtPr>
    <w:sdtEndPr/>
    <w:sdtContent>
      <w:p w:rsidR="009D260A" w:rsidRDefault="009D260A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386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BC6" w:rsidRDefault="008F4BC6" w:rsidP="009D260A">
      <w:pPr>
        <w:spacing w:after="0" w:line="240" w:lineRule="auto"/>
      </w:pPr>
      <w:r>
        <w:separator/>
      </w:r>
    </w:p>
  </w:footnote>
  <w:footnote w:type="continuationSeparator" w:id="0">
    <w:p w:rsidR="008F4BC6" w:rsidRDefault="008F4BC6" w:rsidP="009D26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450F4"/>
    <w:multiLevelType w:val="hybridMultilevel"/>
    <w:tmpl w:val="14789392"/>
    <w:lvl w:ilvl="0" w:tplc="6FBE3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F81F60"/>
    <w:multiLevelType w:val="hybridMultilevel"/>
    <w:tmpl w:val="AC40A304"/>
    <w:lvl w:ilvl="0" w:tplc="2AB6FC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38064B"/>
    <w:multiLevelType w:val="hybridMultilevel"/>
    <w:tmpl w:val="5A889EC8"/>
    <w:lvl w:ilvl="0" w:tplc="DC2033D6">
      <w:start w:val="1"/>
      <w:numFmt w:val="bullet"/>
      <w:pStyle w:val="a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836285"/>
    <w:multiLevelType w:val="hybridMultilevel"/>
    <w:tmpl w:val="9E12A07A"/>
    <w:lvl w:ilvl="0" w:tplc="DC0AE4D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252E8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>
    <w:nsid w:val="16C52918"/>
    <w:multiLevelType w:val="hybridMultilevel"/>
    <w:tmpl w:val="04E65E74"/>
    <w:lvl w:ilvl="0" w:tplc="BF20B7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641130"/>
    <w:multiLevelType w:val="hybridMultilevel"/>
    <w:tmpl w:val="1DF80274"/>
    <w:lvl w:ilvl="0" w:tplc="4C82848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213775B"/>
    <w:multiLevelType w:val="hybridMultilevel"/>
    <w:tmpl w:val="76C4B6CE"/>
    <w:lvl w:ilvl="0" w:tplc="4C82848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EB501B0"/>
    <w:multiLevelType w:val="hybridMultilevel"/>
    <w:tmpl w:val="CAD86FC4"/>
    <w:lvl w:ilvl="0" w:tplc="4C8284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A280D"/>
    <w:multiLevelType w:val="hybridMultilevel"/>
    <w:tmpl w:val="56C085C4"/>
    <w:lvl w:ilvl="0" w:tplc="A3CE7D7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5"/>
  </w:num>
  <w:num w:numId="5">
    <w:abstractNumId w:val="8"/>
  </w:num>
  <w:num w:numId="6">
    <w:abstractNumId w:val="7"/>
  </w:num>
  <w:num w:numId="7">
    <w:abstractNumId w:val="6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E29"/>
    <w:rsid w:val="00024DA3"/>
    <w:rsid w:val="000253B1"/>
    <w:rsid w:val="00025F22"/>
    <w:rsid w:val="000313B2"/>
    <w:rsid w:val="00053F7A"/>
    <w:rsid w:val="00056902"/>
    <w:rsid w:val="0006154B"/>
    <w:rsid w:val="000647A5"/>
    <w:rsid w:val="00066E35"/>
    <w:rsid w:val="00092717"/>
    <w:rsid w:val="000A6FD3"/>
    <w:rsid w:val="000B4E29"/>
    <w:rsid w:val="000B65E9"/>
    <w:rsid w:val="000D00AD"/>
    <w:rsid w:val="000D2B73"/>
    <w:rsid w:val="000F608E"/>
    <w:rsid w:val="00103EED"/>
    <w:rsid w:val="001224F4"/>
    <w:rsid w:val="001305BB"/>
    <w:rsid w:val="00137DE9"/>
    <w:rsid w:val="001523D9"/>
    <w:rsid w:val="00196EC6"/>
    <w:rsid w:val="001A28BB"/>
    <w:rsid w:val="001A6BEA"/>
    <w:rsid w:val="001C15CF"/>
    <w:rsid w:val="001D4E9D"/>
    <w:rsid w:val="001E555A"/>
    <w:rsid w:val="001F42AD"/>
    <w:rsid w:val="001F5DF3"/>
    <w:rsid w:val="0020390D"/>
    <w:rsid w:val="00216F8B"/>
    <w:rsid w:val="0022040A"/>
    <w:rsid w:val="002301A8"/>
    <w:rsid w:val="002352F6"/>
    <w:rsid w:val="00240536"/>
    <w:rsid w:val="00243AD0"/>
    <w:rsid w:val="00246813"/>
    <w:rsid w:val="0026509D"/>
    <w:rsid w:val="00272647"/>
    <w:rsid w:val="002809C4"/>
    <w:rsid w:val="002819FA"/>
    <w:rsid w:val="0028286F"/>
    <w:rsid w:val="0028301A"/>
    <w:rsid w:val="00297270"/>
    <w:rsid w:val="002A1128"/>
    <w:rsid w:val="002A7DD3"/>
    <w:rsid w:val="002B4C26"/>
    <w:rsid w:val="00304FDD"/>
    <w:rsid w:val="003067A0"/>
    <w:rsid w:val="003166A2"/>
    <w:rsid w:val="00323AF3"/>
    <w:rsid w:val="00324552"/>
    <w:rsid w:val="003247B3"/>
    <w:rsid w:val="00336BB6"/>
    <w:rsid w:val="00351833"/>
    <w:rsid w:val="00363F28"/>
    <w:rsid w:val="003667AF"/>
    <w:rsid w:val="00385273"/>
    <w:rsid w:val="00392BBD"/>
    <w:rsid w:val="003A0B24"/>
    <w:rsid w:val="003A26DA"/>
    <w:rsid w:val="003A435E"/>
    <w:rsid w:val="003B5981"/>
    <w:rsid w:val="003B6764"/>
    <w:rsid w:val="003C7A5C"/>
    <w:rsid w:val="003E1025"/>
    <w:rsid w:val="003E766E"/>
    <w:rsid w:val="003F08CE"/>
    <w:rsid w:val="003F2ED5"/>
    <w:rsid w:val="003F63A8"/>
    <w:rsid w:val="003F65E2"/>
    <w:rsid w:val="00402A9E"/>
    <w:rsid w:val="004067CE"/>
    <w:rsid w:val="00412CFE"/>
    <w:rsid w:val="0043033B"/>
    <w:rsid w:val="00430DFE"/>
    <w:rsid w:val="00451C8F"/>
    <w:rsid w:val="004632FA"/>
    <w:rsid w:val="00497829"/>
    <w:rsid w:val="004A4C02"/>
    <w:rsid w:val="004A4F1E"/>
    <w:rsid w:val="004B644E"/>
    <w:rsid w:val="004C3A4C"/>
    <w:rsid w:val="00502A60"/>
    <w:rsid w:val="00510DE1"/>
    <w:rsid w:val="00511FBD"/>
    <w:rsid w:val="00522986"/>
    <w:rsid w:val="00525B07"/>
    <w:rsid w:val="00535F95"/>
    <w:rsid w:val="0053624E"/>
    <w:rsid w:val="00540707"/>
    <w:rsid w:val="0054437C"/>
    <w:rsid w:val="005512CA"/>
    <w:rsid w:val="005642DC"/>
    <w:rsid w:val="005766FB"/>
    <w:rsid w:val="00587CBE"/>
    <w:rsid w:val="00594523"/>
    <w:rsid w:val="00597E99"/>
    <w:rsid w:val="005C147A"/>
    <w:rsid w:val="005C15D3"/>
    <w:rsid w:val="005D3870"/>
    <w:rsid w:val="005D6879"/>
    <w:rsid w:val="005E6B3B"/>
    <w:rsid w:val="005F1377"/>
    <w:rsid w:val="00604724"/>
    <w:rsid w:val="006115EA"/>
    <w:rsid w:val="0061284B"/>
    <w:rsid w:val="00613B5B"/>
    <w:rsid w:val="00616EC8"/>
    <w:rsid w:val="00625916"/>
    <w:rsid w:val="00625B03"/>
    <w:rsid w:val="006260F6"/>
    <w:rsid w:val="00637DF8"/>
    <w:rsid w:val="00652791"/>
    <w:rsid w:val="00653DD9"/>
    <w:rsid w:val="006542DD"/>
    <w:rsid w:val="00664287"/>
    <w:rsid w:val="006649E2"/>
    <w:rsid w:val="00672338"/>
    <w:rsid w:val="00686B70"/>
    <w:rsid w:val="00687AA7"/>
    <w:rsid w:val="006955F3"/>
    <w:rsid w:val="006B2658"/>
    <w:rsid w:val="006D5503"/>
    <w:rsid w:val="006E5439"/>
    <w:rsid w:val="006F5745"/>
    <w:rsid w:val="007137E1"/>
    <w:rsid w:val="00715099"/>
    <w:rsid w:val="007253F0"/>
    <w:rsid w:val="007262D7"/>
    <w:rsid w:val="007413DF"/>
    <w:rsid w:val="00742DC3"/>
    <w:rsid w:val="00745F51"/>
    <w:rsid w:val="00750EF9"/>
    <w:rsid w:val="00761002"/>
    <w:rsid w:val="00781E74"/>
    <w:rsid w:val="00793557"/>
    <w:rsid w:val="007A3721"/>
    <w:rsid w:val="007B05C8"/>
    <w:rsid w:val="007C24FD"/>
    <w:rsid w:val="007C37FD"/>
    <w:rsid w:val="007D0B06"/>
    <w:rsid w:val="007D4CC2"/>
    <w:rsid w:val="007D621B"/>
    <w:rsid w:val="007D7CD3"/>
    <w:rsid w:val="007E19AB"/>
    <w:rsid w:val="007E253B"/>
    <w:rsid w:val="007E40FE"/>
    <w:rsid w:val="007E7B8F"/>
    <w:rsid w:val="007F4D86"/>
    <w:rsid w:val="0080111E"/>
    <w:rsid w:val="00806386"/>
    <w:rsid w:val="00816094"/>
    <w:rsid w:val="00821DE6"/>
    <w:rsid w:val="008330F6"/>
    <w:rsid w:val="008501D2"/>
    <w:rsid w:val="008512E7"/>
    <w:rsid w:val="00857838"/>
    <w:rsid w:val="00864C4E"/>
    <w:rsid w:val="00866D98"/>
    <w:rsid w:val="0087320F"/>
    <w:rsid w:val="008760AF"/>
    <w:rsid w:val="00876119"/>
    <w:rsid w:val="00885AE0"/>
    <w:rsid w:val="008A6473"/>
    <w:rsid w:val="008A69E0"/>
    <w:rsid w:val="008C2B05"/>
    <w:rsid w:val="008F0779"/>
    <w:rsid w:val="008F4BC6"/>
    <w:rsid w:val="00900DB3"/>
    <w:rsid w:val="00903428"/>
    <w:rsid w:val="00917C87"/>
    <w:rsid w:val="00931619"/>
    <w:rsid w:val="00931FF7"/>
    <w:rsid w:val="00941B69"/>
    <w:rsid w:val="009559D7"/>
    <w:rsid w:val="0098175D"/>
    <w:rsid w:val="009901D3"/>
    <w:rsid w:val="0099597C"/>
    <w:rsid w:val="0099734A"/>
    <w:rsid w:val="009A0C7E"/>
    <w:rsid w:val="009A1D47"/>
    <w:rsid w:val="009A6CFF"/>
    <w:rsid w:val="009B0AFE"/>
    <w:rsid w:val="009B263A"/>
    <w:rsid w:val="009B5E2D"/>
    <w:rsid w:val="009C09C1"/>
    <w:rsid w:val="009D260A"/>
    <w:rsid w:val="009D3531"/>
    <w:rsid w:val="009E0235"/>
    <w:rsid w:val="009E285F"/>
    <w:rsid w:val="009E2C15"/>
    <w:rsid w:val="009E2D84"/>
    <w:rsid w:val="009F07E3"/>
    <w:rsid w:val="009F1178"/>
    <w:rsid w:val="00A17A5F"/>
    <w:rsid w:val="00A20767"/>
    <w:rsid w:val="00A31D38"/>
    <w:rsid w:val="00A57864"/>
    <w:rsid w:val="00A77DEE"/>
    <w:rsid w:val="00A92A77"/>
    <w:rsid w:val="00A95A26"/>
    <w:rsid w:val="00AC7D74"/>
    <w:rsid w:val="00AD0F27"/>
    <w:rsid w:val="00B00C86"/>
    <w:rsid w:val="00B0405A"/>
    <w:rsid w:val="00B04F87"/>
    <w:rsid w:val="00B44EA4"/>
    <w:rsid w:val="00B51E8C"/>
    <w:rsid w:val="00B53AEF"/>
    <w:rsid w:val="00B64451"/>
    <w:rsid w:val="00B77EC7"/>
    <w:rsid w:val="00B80A49"/>
    <w:rsid w:val="00B84FEA"/>
    <w:rsid w:val="00B86192"/>
    <w:rsid w:val="00BA0842"/>
    <w:rsid w:val="00BA2018"/>
    <w:rsid w:val="00BA4B04"/>
    <w:rsid w:val="00BC01CD"/>
    <w:rsid w:val="00BF1525"/>
    <w:rsid w:val="00C20DF1"/>
    <w:rsid w:val="00C33EBC"/>
    <w:rsid w:val="00C408CB"/>
    <w:rsid w:val="00C43509"/>
    <w:rsid w:val="00C46064"/>
    <w:rsid w:val="00C47E61"/>
    <w:rsid w:val="00C679F2"/>
    <w:rsid w:val="00C70FC5"/>
    <w:rsid w:val="00CA1716"/>
    <w:rsid w:val="00CA181C"/>
    <w:rsid w:val="00CA4A5C"/>
    <w:rsid w:val="00CA539E"/>
    <w:rsid w:val="00CA5943"/>
    <w:rsid w:val="00CD39E5"/>
    <w:rsid w:val="00CF02B2"/>
    <w:rsid w:val="00CF32C6"/>
    <w:rsid w:val="00D01519"/>
    <w:rsid w:val="00D0260C"/>
    <w:rsid w:val="00D02A0F"/>
    <w:rsid w:val="00D161C4"/>
    <w:rsid w:val="00D46333"/>
    <w:rsid w:val="00D65255"/>
    <w:rsid w:val="00D81AAA"/>
    <w:rsid w:val="00D82457"/>
    <w:rsid w:val="00D8559D"/>
    <w:rsid w:val="00D97723"/>
    <w:rsid w:val="00DA35E0"/>
    <w:rsid w:val="00DC20F4"/>
    <w:rsid w:val="00DC2341"/>
    <w:rsid w:val="00DE3D1D"/>
    <w:rsid w:val="00E05C27"/>
    <w:rsid w:val="00E242FE"/>
    <w:rsid w:val="00E373AC"/>
    <w:rsid w:val="00E40054"/>
    <w:rsid w:val="00E5185B"/>
    <w:rsid w:val="00E53F20"/>
    <w:rsid w:val="00E543CA"/>
    <w:rsid w:val="00E572C1"/>
    <w:rsid w:val="00E62966"/>
    <w:rsid w:val="00E72EC2"/>
    <w:rsid w:val="00E76683"/>
    <w:rsid w:val="00E857DF"/>
    <w:rsid w:val="00E900D4"/>
    <w:rsid w:val="00E92E91"/>
    <w:rsid w:val="00EA0361"/>
    <w:rsid w:val="00EA5F52"/>
    <w:rsid w:val="00EB2BA2"/>
    <w:rsid w:val="00EC58E6"/>
    <w:rsid w:val="00ED29D3"/>
    <w:rsid w:val="00EE4057"/>
    <w:rsid w:val="00EE73D5"/>
    <w:rsid w:val="00F04180"/>
    <w:rsid w:val="00F04722"/>
    <w:rsid w:val="00F24246"/>
    <w:rsid w:val="00F27C12"/>
    <w:rsid w:val="00F31804"/>
    <w:rsid w:val="00F332A6"/>
    <w:rsid w:val="00F34BAC"/>
    <w:rsid w:val="00F36905"/>
    <w:rsid w:val="00F419AB"/>
    <w:rsid w:val="00F41F25"/>
    <w:rsid w:val="00F4359F"/>
    <w:rsid w:val="00F4600D"/>
    <w:rsid w:val="00F51ABD"/>
    <w:rsid w:val="00F52EE7"/>
    <w:rsid w:val="00F77D1B"/>
    <w:rsid w:val="00F853EA"/>
    <w:rsid w:val="00F91BB6"/>
    <w:rsid w:val="00FD615C"/>
    <w:rsid w:val="00FD7846"/>
    <w:rsid w:val="00FE480F"/>
    <w:rsid w:val="00FE537C"/>
    <w:rsid w:val="00FF2DD9"/>
    <w:rsid w:val="00FF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99E7AC-501B-4C18-A01F-D4ABF1FBE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3AF3"/>
  </w:style>
  <w:style w:type="paragraph" w:styleId="1">
    <w:name w:val="heading 1"/>
    <w:basedOn w:val="a0"/>
    <w:next w:val="a1"/>
    <w:link w:val="10"/>
    <w:uiPriority w:val="9"/>
    <w:qFormat/>
    <w:rsid w:val="00430DFE"/>
    <w:pPr>
      <w:keepNext/>
      <w:keepLines/>
      <w:numPr>
        <w:numId w:val="3"/>
      </w:numPr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bCs/>
      <w:caps/>
      <w:sz w:val="32"/>
      <w:szCs w:val="28"/>
    </w:rPr>
  </w:style>
  <w:style w:type="paragraph" w:styleId="2">
    <w:name w:val="heading 2"/>
    <w:basedOn w:val="a0"/>
    <w:next w:val="a1"/>
    <w:link w:val="20"/>
    <w:uiPriority w:val="9"/>
    <w:unhideWhenUsed/>
    <w:qFormat/>
    <w:rsid w:val="00E72EC2"/>
    <w:pPr>
      <w:keepNext/>
      <w:keepLines/>
      <w:numPr>
        <w:ilvl w:val="1"/>
        <w:numId w:val="3"/>
      </w:numPr>
      <w:spacing w:before="240" w:after="120"/>
      <w:ind w:left="578" w:hanging="578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3">
    <w:name w:val="heading 3"/>
    <w:basedOn w:val="a0"/>
    <w:next w:val="a1"/>
    <w:link w:val="30"/>
    <w:uiPriority w:val="9"/>
    <w:unhideWhenUsed/>
    <w:qFormat/>
    <w:rsid w:val="00E72EC2"/>
    <w:pPr>
      <w:keepNext/>
      <w:keepLines/>
      <w:numPr>
        <w:ilvl w:val="2"/>
        <w:numId w:val="3"/>
      </w:numPr>
      <w:spacing w:before="240" w:after="120" w:line="240" w:lineRule="auto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4">
    <w:name w:val="heading 4"/>
    <w:basedOn w:val="a0"/>
    <w:next w:val="a1"/>
    <w:link w:val="40"/>
    <w:uiPriority w:val="9"/>
    <w:unhideWhenUsed/>
    <w:qFormat/>
    <w:rsid w:val="00E72EC2"/>
    <w:pPr>
      <w:keepNext/>
      <w:keepLines/>
      <w:numPr>
        <w:ilvl w:val="3"/>
        <w:numId w:val="3"/>
      </w:numPr>
      <w:spacing w:before="240" w:after="120" w:line="240" w:lineRule="auto"/>
      <w:ind w:left="862" w:hanging="862"/>
      <w:outlineLvl w:val="3"/>
    </w:pPr>
    <w:rPr>
      <w:rFonts w:asciiTheme="majorHAnsi" w:eastAsiaTheme="majorEastAsia" w:hAnsiTheme="majorHAnsi" w:cstheme="majorBidi"/>
      <w:b/>
      <w:bCs/>
      <w:i/>
      <w:iCs/>
      <w:sz w:val="28"/>
    </w:rPr>
  </w:style>
  <w:style w:type="paragraph" w:styleId="5">
    <w:name w:val="heading 5"/>
    <w:basedOn w:val="a0"/>
    <w:next w:val="a1"/>
    <w:link w:val="50"/>
    <w:uiPriority w:val="9"/>
    <w:unhideWhenUsed/>
    <w:qFormat/>
    <w:rsid w:val="00E72EC2"/>
    <w:pPr>
      <w:keepNext/>
      <w:keepLines/>
      <w:numPr>
        <w:ilvl w:val="4"/>
        <w:numId w:val="3"/>
      </w:numPr>
      <w:spacing w:before="240" w:after="120" w:line="240" w:lineRule="auto"/>
      <w:ind w:left="1009" w:hanging="1009"/>
      <w:outlineLvl w:val="4"/>
    </w:pPr>
    <w:rPr>
      <w:rFonts w:asciiTheme="majorHAnsi" w:eastAsiaTheme="majorEastAsia" w:hAnsiTheme="majorHAnsi" w:cstheme="majorBidi"/>
      <w:sz w:val="24"/>
    </w:rPr>
  </w:style>
  <w:style w:type="paragraph" w:styleId="6">
    <w:name w:val="heading 6"/>
    <w:basedOn w:val="a0"/>
    <w:next w:val="a1"/>
    <w:link w:val="60"/>
    <w:uiPriority w:val="9"/>
    <w:unhideWhenUsed/>
    <w:qFormat/>
    <w:rsid w:val="00E72EC2"/>
    <w:pPr>
      <w:keepNext/>
      <w:keepLines/>
      <w:numPr>
        <w:ilvl w:val="5"/>
        <w:numId w:val="3"/>
      </w:numPr>
      <w:spacing w:before="240" w:after="120" w:line="240" w:lineRule="auto"/>
      <w:ind w:left="1151" w:hanging="1151"/>
      <w:outlineLvl w:val="5"/>
    </w:pPr>
    <w:rPr>
      <w:rFonts w:asciiTheme="majorHAnsi" w:eastAsiaTheme="majorEastAsia" w:hAnsiTheme="majorHAnsi" w:cstheme="majorBidi"/>
      <w:i/>
      <w:iCs/>
      <w:sz w:val="24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BA4B04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BA4B04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A4B04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1">
    <w:name w:val="Текст абзаца"/>
    <w:basedOn w:val="a0"/>
    <w:qFormat/>
    <w:rsid w:val="00C408CB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2"/>
    <w:link w:val="1"/>
    <w:uiPriority w:val="9"/>
    <w:rsid w:val="00430DFE"/>
    <w:rPr>
      <w:rFonts w:asciiTheme="majorHAnsi" w:eastAsiaTheme="majorEastAsia" w:hAnsiTheme="majorHAnsi" w:cstheme="majorBidi"/>
      <w:b/>
      <w:bCs/>
      <w:caps/>
      <w:sz w:val="32"/>
      <w:szCs w:val="28"/>
    </w:rPr>
  </w:style>
  <w:style w:type="character" w:customStyle="1" w:styleId="20">
    <w:name w:val="Заголовок 2 Знак"/>
    <w:basedOn w:val="a2"/>
    <w:link w:val="2"/>
    <w:uiPriority w:val="9"/>
    <w:rsid w:val="00E72EC2"/>
    <w:rPr>
      <w:rFonts w:asciiTheme="majorHAnsi" w:eastAsiaTheme="majorEastAsia" w:hAnsiTheme="majorHAnsi" w:cstheme="majorBidi"/>
      <w:b/>
      <w:bCs/>
      <w:sz w:val="32"/>
      <w:szCs w:val="26"/>
    </w:rPr>
  </w:style>
  <w:style w:type="character" w:customStyle="1" w:styleId="30">
    <w:name w:val="Заголовок 3 Знак"/>
    <w:basedOn w:val="a2"/>
    <w:link w:val="3"/>
    <w:uiPriority w:val="9"/>
    <w:rsid w:val="00E72EC2"/>
    <w:rPr>
      <w:rFonts w:asciiTheme="majorHAnsi" w:eastAsiaTheme="majorEastAsia" w:hAnsiTheme="majorHAnsi" w:cstheme="majorBidi"/>
      <w:b/>
      <w:bCs/>
      <w:sz w:val="28"/>
    </w:rPr>
  </w:style>
  <w:style w:type="character" w:customStyle="1" w:styleId="40">
    <w:name w:val="Заголовок 4 Знак"/>
    <w:basedOn w:val="a2"/>
    <w:link w:val="4"/>
    <w:uiPriority w:val="9"/>
    <w:rsid w:val="00E72EC2"/>
    <w:rPr>
      <w:rFonts w:asciiTheme="majorHAnsi" w:eastAsiaTheme="majorEastAsia" w:hAnsiTheme="majorHAnsi" w:cstheme="majorBidi"/>
      <w:b/>
      <w:bCs/>
      <w:i/>
      <w:iCs/>
      <w:sz w:val="28"/>
    </w:rPr>
  </w:style>
  <w:style w:type="character" w:customStyle="1" w:styleId="50">
    <w:name w:val="Заголовок 5 Знак"/>
    <w:basedOn w:val="a2"/>
    <w:link w:val="5"/>
    <w:uiPriority w:val="9"/>
    <w:rsid w:val="00E72EC2"/>
    <w:rPr>
      <w:rFonts w:asciiTheme="majorHAnsi" w:eastAsiaTheme="majorEastAsia" w:hAnsiTheme="majorHAnsi" w:cstheme="majorBidi"/>
      <w:sz w:val="24"/>
    </w:rPr>
  </w:style>
  <w:style w:type="character" w:customStyle="1" w:styleId="60">
    <w:name w:val="Заголовок 6 Знак"/>
    <w:basedOn w:val="a2"/>
    <w:link w:val="6"/>
    <w:uiPriority w:val="9"/>
    <w:rsid w:val="00E72EC2"/>
    <w:rPr>
      <w:rFonts w:asciiTheme="majorHAnsi" w:eastAsiaTheme="majorEastAsia" w:hAnsiTheme="majorHAnsi" w:cstheme="majorBidi"/>
      <w:i/>
      <w:iCs/>
      <w:sz w:val="24"/>
    </w:rPr>
  </w:style>
  <w:style w:type="character" w:customStyle="1" w:styleId="70">
    <w:name w:val="Заголовок 7 Знак"/>
    <w:basedOn w:val="a2"/>
    <w:link w:val="7"/>
    <w:uiPriority w:val="9"/>
    <w:semiHidden/>
    <w:rsid w:val="00BA4B0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BA4B0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BA4B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0"/>
    <w:next w:val="a1"/>
    <w:link w:val="a6"/>
    <w:uiPriority w:val="10"/>
    <w:qFormat/>
    <w:rsid w:val="002819FA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caps/>
      <w:spacing w:val="5"/>
      <w:kern w:val="28"/>
      <w:sz w:val="52"/>
      <w:szCs w:val="52"/>
    </w:rPr>
  </w:style>
  <w:style w:type="character" w:customStyle="1" w:styleId="a6">
    <w:name w:val="Название Знак"/>
    <w:basedOn w:val="a2"/>
    <w:link w:val="a5"/>
    <w:uiPriority w:val="10"/>
    <w:rsid w:val="002819FA"/>
    <w:rPr>
      <w:rFonts w:asciiTheme="majorHAnsi" w:eastAsiaTheme="majorEastAsia" w:hAnsiTheme="majorHAnsi" w:cstheme="majorBidi"/>
      <w:caps/>
      <w:spacing w:val="5"/>
      <w:kern w:val="28"/>
      <w:sz w:val="52"/>
      <w:szCs w:val="52"/>
    </w:rPr>
  </w:style>
  <w:style w:type="paragraph" w:styleId="a">
    <w:name w:val="List Paragraph"/>
    <w:basedOn w:val="a0"/>
    <w:uiPriority w:val="10"/>
    <w:qFormat/>
    <w:rsid w:val="00EB2BA2"/>
    <w:pPr>
      <w:numPr>
        <w:numId w:val="8"/>
      </w:numPr>
      <w:spacing w:before="120" w:after="120" w:line="240" w:lineRule="auto"/>
      <w:ind w:left="1434" w:hanging="357"/>
      <w:contextualSpacing/>
      <w:jc w:val="both"/>
    </w:pPr>
    <w:rPr>
      <w:sz w:val="28"/>
    </w:rPr>
  </w:style>
  <w:style w:type="table" w:styleId="a7">
    <w:name w:val="Table Grid"/>
    <w:basedOn w:val="a3"/>
    <w:uiPriority w:val="59"/>
    <w:rsid w:val="004A4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Шапка таблицы"/>
    <w:basedOn w:val="a0"/>
    <w:next w:val="a0"/>
    <w:uiPriority w:val="9"/>
    <w:qFormat/>
    <w:rsid w:val="00C408CB"/>
    <w:pPr>
      <w:spacing w:before="60" w:after="60" w:line="240" w:lineRule="auto"/>
    </w:pPr>
    <w:rPr>
      <w:rFonts w:ascii="Times New Roman" w:hAnsi="Times New Roman"/>
      <w:b/>
    </w:rPr>
  </w:style>
  <w:style w:type="paragraph" w:customStyle="1" w:styleId="a9">
    <w:name w:val="Строка таблмцы"/>
    <w:basedOn w:val="a0"/>
    <w:uiPriority w:val="9"/>
    <w:qFormat/>
    <w:rsid w:val="00C408CB"/>
    <w:pPr>
      <w:spacing w:before="60" w:after="60" w:line="240" w:lineRule="auto"/>
    </w:pPr>
    <w:rPr>
      <w:rFonts w:ascii="Times New Roman" w:hAnsi="Times New Roman"/>
    </w:rPr>
  </w:style>
  <w:style w:type="paragraph" w:styleId="aa">
    <w:name w:val="TOC Heading"/>
    <w:basedOn w:val="1"/>
    <w:next w:val="a0"/>
    <w:uiPriority w:val="39"/>
    <w:semiHidden/>
    <w:unhideWhenUsed/>
    <w:qFormat/>
    <w:rsid w:val="00CA5943"/>
    <w:pPr>
      <w:numPr>
        <w:numId w:val="0"/>
      </w:numPr>
      <w:spacing w:before="480" w:after="0" w:line="276" w:lineRule="auto"/>
      <w:outlineLvl w:val="9"/>
    </w:pPr>
    <w:rPr>
      <w:caps w:val="0"/>
      <w:color w:val="365F91" w:themeColor="accent1" w:themeShade="BF"/>
      <w:sz w:val="28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CA5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uiPriority w:val="99"/>
    <w:semiHidden/>
    <w:rsid w:val="00CA5943"/>
    <w:rPr>
      <w:rFonts w:ascii="Tahoma" w:hAnsi="Tahoma" w:cs="Tahoma"/>
      <w:sz w:val="16"/>
      <w:szCs w:val="16"/>
    </w:rPr>
  </w:style>
  <w:style w:type="paragraph" w:styleId="11">
    <w:name w:val="toc 1"/>
    <w:basedOn w:val="a0"/>
    <w:next w:val="a0"/>
    <w:autoRedefine/>
    <w:uiPriority w:val="39"/>
    <w:unhideWhenUsed/>
    <w:rsid w:val="00CA5943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CA5943"/>
    <w:pPr>
      <w:spacing w:after="100"/>
      <w:ind w:left="220"/>
    </w:pPr>
  </w:style>
  <w:style w:type="paragraph" w:styleId="31">
    <w:name w:val="toc 3"/>
    <w:basedOn w:val="a0"/>
    <w:next w:val="a0"/>
    <w:autoRedefine/>
    <w:uiPriority w:val="39"/>
    <w:unhideWhenUsed/>
    <w:rsid w:val="00CA5943"/>
    <w:pPr>
      <w:spacing w:after="100"/>
      <w:ind w:left="440"/>
    </w:pPr>
  </w:style>
  <w:style w:type="character" w:styleId="ad">
    <w:name w:val="Hyperlink"/>
    <w:basedOn w:val="a2"/>
    <w:uiPriority w:val="99"/>
    <w:unhideWhenUsed/>
    <w:rsid w:val="00CA5943"/>
    <w:rPr>
      <w:color w:val="0000FF" w:themeColor="hyperlink"/>
      <w:u w:val="single"/>
    </w:rPr>
  </w:style>
  <w:style w:type="paragraph" w:styleId="ae">
    <w:name w:val="header"/>
    <w:basedOn w:val="a0"/>
    <w:link w:val="af"/>
    <w:uiPriority w:val="99"/>
    <w:unhideWhenUsed/>
    <w:rsid w:val="009D2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9D260A"/>
  </w:style>
  <w:style w:type="paragraph" w:styleId="af0">
    <w:name w:val="footer"/>
    <w:basedOn w:val="a0"/>
    <w:link w:val="af1"/>
    <w:uiPriority w:val="99"/>
    <w:unhideWhenUsed/>
    <w:rsid w:val="009D2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9D2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4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docs_template_3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5DE97-75BA-40A7-86E2-C1DBE08CA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docs_template_3.dotx</Template>
  <TotalTime>613</TotalTime>
  <Pages>6</Pages>
  <Words>1498</Words>
  <Characters>8540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А. Кащенко</dc:creator>
  <cp:lastModifiedBy>Александр А. Кащенко</cp:lastModifiedBy>
  <cp:revision>243</cp:revision>
  <dcterms:created xsi:type="dcterms:W3CDTF">2019-02-21T10:16:00Z</dcterms:created>
  <dcterms:modified xsi:type="dcterms:W3CDTF">2019-02-28T06:48:00Z</dcterms:modified>
</cp:coreProperties>
</file>